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284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208"/>
        <w:gridCol w:w="3314"/>
      </w:tblGrid>
      <w:tr w:rsidR="00F25655" w:rsidRPr="005E2D86" w:rsidTr="00793FBC">
        <w:trPr>
          <w:trHeight w:val="1132"/>
        </w:trPr>
        <w:tc>
          <w:tcPr>
            <w:tcW w:w="3348" w:type="dxa"/>
          </w:tcPr>
          <w:p w:rsidR="00F25655" w:rsidRPr="00024A68" w:rsidRDefault="00F25655" w:rsidP="00793FB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655" w:rsidRPr="0035421B" w:rsidRDefault="00F25655" w:rsidP="00793F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</w:tcPr>
          <w:p w:rsidR="00F25655" w:rsidRPr="0035421B" w:rsidRDefault="00F25655" w:rsidP="00793FBC">
            <w:pPr>
              <w:pStyle w:val="1"/>
              <w:spacing w:before="0"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5421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35421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</w:tcPr>
          <w:p w:rsidR="00F25655" w:rsidRPr="005E2D86" w:rsidRDefault="00F25655" w:rsidP="00793FBC">
            <w:pPr>
              <w:rPr>
                <w:color w:val="000000"/>
                <w:sz w:val="24"/>
                <w:szCs w:val="24"/>
              </w:rPr>
            </w:pPr>
            <w:r w:rsidRPr="005E2D86">
              <w:rPr>
                <w:color w:val="000000"/>
                <w:sz w:val="24"/>
                <w:szCs w:val="24"/>
              </w:rPr>
              <w:t xml:space="preserve">УТВЕРЖДАЮ: </w:t>
            </w:r>
          </w:p>
          <w:p w:rsidR="00F25655" w:rsidRPr="005E2D86" w:rsidRDefault="00F25655" w:rsidP="00793FBC">
            <w:pPr>
              <w:rPr>
                <w:color w:val="000000"/>
                <w:sz w:val="24"/>
                <w:szCs w:val="24"/>
              </w:rPr>
            </w:pPr>
            <w:r w:rsidRPr="005E2D86">
              <w:rPr>
                <w:color w:val="000000"/>
                <w:sz w:val="24"/>
                <w:szCs w:val="24"/>
              </w:rPr>
              <w:t>Директор МАУ ДО ДЮСШ</w:t>
            </w:r>
          </w:p>
          <w:p w:rsidR="00F25655" w:rsidRPr="005E2D86" w:rsidRDefault="00F25655" w:rsidP="00793FBC">
            <w:pPr>
              <w:rPr>
                <w:color w:val="000000"/>
                <w:sz w:val="24"/>
                <w:szCs w:val="24"/>
              </w:rPr>
            </w:pPr>
            <w:r w:rsidRPr="005E2D86">
              <w:rPr>
                <w:color w:val="000000"/>
                <w:sz w:val="24"/>
                <w:szCs w:val="24"/>
              </w:rPr>
              <w:t xml:space="preserve">____________ В.И. </w:t>
            </w:r>
            <w:proofErr w:type="spellStart"/>
            <w:r w:rsidRPr="005E2D86">
              <w:rPr>
                <w:color w:val="000000"/>
                <w:sz w:val="24"/>
                <w:szCs w:val="24"/>
              </w:rPr>
              <w:t>Чуканов</w:t>
            </w:r>
            <w:proofErr w:type="spellEnd"/>
            <w:r w:rsidRPr="005E2D86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F25655" w:rsidRPr="00AC3667" w:rsidRDefault="00F25655" w:rsidP="00F25655">
      <w:pPr>
        <w:pStyle w:val="a3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25655" w:rsidRPr="0035421B" w:rsidRDefault="00F25655" w:rsidP="00F25655">
      <w:pPr>
        <w:pStyle w:val="a3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25655" w:rsidRPr="00256F23" w:rsidRDefault="00F25655" w:rsidP="00F25655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44024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F25655" w:rsidRPr="00644024" w:rsidRDefault="00F25655" w:rsidP="00F256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402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440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конкурсе видеороликов</w:t>
      </w:r>
      <w:r w:rsidR="00256F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«Минута спорта»</w:t>
      </w:r>
    </w:p>
    <w:p w:rsidR="00A20AC1" w:rsidRPr="005E2D86" w:rsidRDefault="00A20AC1" w:rsidP="005E2D86">
      <w:pPr>
        <w:pStyle w:val="a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20AC1" w:rsidRPr="00792882" w:rsidRDefault="00A20AC1" w:rsidP="008F57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882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8F57B8" w:rsidRDefault="008F57B8" w:rsidP="005E2D86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25655" w:rsidRPr="00792882" w:rsidRDefault="00F25655" w:rsidP="005E2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pacing w:val="2"/>
          <w:sz w:val="24"/>
          <w:szCs w:val="24"/>
        </w:rPr>
        <w:t>Настоящее положение о конкурсе видеороликов</w:t>
      </w:r>
      <w:r w:rsidR="00A20AC1" w:rsidRPr="00792882">
        <w:rPr>
          <w:rFonts w:ascii="Times New Roman" w:hAnsi="Times New Roman" w:cs="Times New Roman"/>
          <w:sz w:val="24"/>
          <w:szCs w:val="24"/>
        </w:rPr>
        <w:t xml:space="preserve">, </w:t>
      </w:r>
      <w:r w:rsidRPr="00792882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proofErr w:type="gramStart"/>
      <w:r w:rsidRPr="00792882">
        <w:rPr>
          <w:rFonts w:ascii="Times New Roman" w:hAnsi="Times New Roman" w:cs="Times New Roman"/>
          <w:sz w:val="24"/>
          <w:szCs w:val="24"/>
        </w:rPr>
        <w:t xml:space="preserve">основании  </w:t>
      </w:r>
      <w:r w:rsidR="00A20AC1" w:rsidRPr="0079288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A20AC1" w:rsidRPr="00792882">
        <w:rPr>
          <w:rFonts w:ascii="Times New Roman" w:hAnsi="Times New Roman" w:cs="Times New Roman"/>
          <w:sz w:val="24"/>
          <w:szCs w:val="24"/>
        </w:rPr>
        <w:t xml:space="preserve"> </w:t>
      </w:r>
      <w:r w:rsidRPr="00792882">
        <w:rPr>
          <w:rFonts w:ascii="Times New Roman" w:hAnsi="Times New Roman" w:cs="Times New Roman"/>
          <w:sz w:val="24"/>
          <w:szCs w:val="24"/>
        </w:rPr>
        <w:t>плана</w:t>
      </w:r>
      <w:r w:rsidR="00A20AC1" w:rsidRPr="00792882">
        <w:rPr>
          <w:rFonts w:ascii="Times New Roman" w:hAnsi="Times New Roman" w:cs="Times New Roman"/>
          <w:sz w:val="24"/>
          <w:szCs w:val="24"/>
        </w:rPr>
        <w:t xml:space="preserve"> МАУ ДО ДЮСШ </w:t>
      </w:r>
      <w:r w:rsidRPr="00792882">
        <w:rPr>
          <w:rFonts w:ascii="Times New Roman" w:hAnsi="Times New Roman" w:cs="Times New Roman"/>
          <w:sz w:val="24"/>
          <w:szCs w:val="24"/>
        </w:rPr>
        <w:t xml:space="preserve"> физкультурных мероприятий и спо</w:t>
      </w:r>
      <w:r w:rsidR="00993E86">
        <w:rPr>
          <w:rFonts w:ascii="Times New Roman" w:hAnsi="Times New Roman" w:cs="Times New Roman"/>
          <w:sz w:val="24"/>
          <w:szCs w:val="24"/>
        </w:rPr>
        <w:t>ртивных мероприятий на 2020 год.</w:t>
      </w:r>
    </w:p>
    <w:p w:rsidR="00F25655" w:rsidRPr="00792882" w:rsidRDefault="00CF7707" w:rsidP="005E2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25655" w:rsidRPr="00792882">
        <w:rPr>
          <w:rFonts w:ascii="Times New Roman" w:hAnsi="Times New Roman" w:cs="Times New Roman"/>
          <w:sz w:val="24"/>
          <w:szCs w:val="24"/>
        </w:rPr>
        <w:t xml:space="preserve"> проводятся с целью:</w:t>
      </w:r>
    </w:p>
    <w:p w:rsidR="00CF7707" w:rsidRPr="00792882" w:rsidRDefault="004C3F73" w:rsidP="005E2D8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-</w:t>
      </w:r>
      <w:r w:rsidR="00752D38" w:rsidRPr="00792882">
        <w:rPr>
          <w:rFonts w:ascii="Times New Roman" w:hAnsi="Times New Roman" w:cs="Times New Roman"/>
          <w:sz w:val="24"/>
          <w:szCs w:val="24"/>
        </w:rPr>
        <w:t>в</w:t>
      </w:r>
      <w:r w:rsidR="00CF7707" w:rsidRPr="00792882">
        <w:rPr>
          <w:rFonts w:ascii="Times New Roman" w:hAnsi="Times New Roman" w:cs="Times New Roman"/>
          <w:sz w:val="24"/>
          <w:szCs w:val="24"/>
        </w:rPr>
        <w:t>оспитание патриотизма, любви, позитивного отношения в среде педагогов и молодежи к спортивному клубу</w:t>
      </w:r>
      <w:r w:rsidR="00413811" w:rsidRPr="00792882">
        <w:rPr>
          <w:rFonts w:ascii="Times New Roman" w:hAnsi="Times New Roman" w:cs="Times New Roman"/>
          <w:sz w:val="24"/>
          <w:szCs w:val="24"/>
        </w:rPr>
        <w:t>;</w:t>
      </w:r>
    </w:p>
    <w:p w:rsidR="004C3F73" w:rsidRPr="00792882" w:rsidRDefault="004C3F73" w:rsidP="005E2D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-</w:t>
      </w:r>
      <w:r w:rsidR="00CF7707" w:rsidRPr="00792882">
        <w:rPr>
          <w:rFonts w:ascii="Times New Roman" w:hAnsi="Times New Roman" w:cs="Times New Roman"/>
          <w:sz w:val="24"/>
          <w:szCs w:val="24"/>
        </w:rPr>
        <w:t>развитие творческого потенциала</w:t>
      </w:r>
      <w:r w:rsidR="00413811" w:rsidRPr="00792882">
        <w:rPr>
          <w:rFonts w:ascii="Times New Roman" w:hAnsi="Times New Roman" w:cs="Times New Roman"/>
          <w:sz w:val="24"/>
          <w:szCs w:val="24"/>
        </w:rPr>
        <w:t>;</w:t>
      </w:r>
    </w:p>
    <w:p w:rsidR="00CF7707" w:rsidRPr="00792882" w:rsidRDefault="004C3F73" w:rsidP="005E2D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-</w:t>
      </w:r>
      <w:r w:rsidR="00CF7707" w:rsidRPr="00792882">
        <w:rPr>
          <w:rFonts w:ascii="Times New Roman" w:hAnsi="Times New Roman" w:cs="Times New Roman"/>
          <w:sz w:val="24"/>
          <w:szCs w:val="24"/>
        </w:rPr>
        <w:t>расширение кругозора, развитие наблюдательности, эстетического вкуса, творческого подхода к решению поставленных задач</w:t>
      </w:r>
      <w:r w:rsidR="00413811" w:rsidRPr="00792882">
        <w:rPr>
          <w:rFonts w:ascii="Times New Roman" w:hAnsi="Times New Roman" w:cs="Times New Roman"/>
          <w:sz w:val="24"/>
          <w:szCs w:val="24"/>
        </w:rPr>
        <w:t>.</w:t>
      </w:r>
    </w:p>
    <w:p w:rsidR="00413811" w:rsidRPr="00413811" w:rsidRDefault="00413811" w:rsidP="00413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882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41381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чувства пат</w:t>
      </w:r>
      <w:r w:rsidRPr="00792882">
        <w:rPr>
          <w:rFonts w:ascii="Times New Roman" w:eastAsia="Times New Roman" w:hAnsi="Times New Roman" w:cs="Times New Roman"/>
          <w:color w:val="000000"/>
          <w:sz w:val="24"/>
          <w:szCs w:val="24"/>
        </w:rPr>
        <w:t>риотизма, любви к своему виду спорта</w:t>
      </w:r>
      <w:r w:rsidRPr="00413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AC1" w:rsidRPr="00792882" w:rsidRDefault="00A20AC1" w:rsidP="005E2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E5A" w:rsidRPr="000D2E5A" w:rsidRDefault="00CB6B84" w:rsidP="000D2E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E5A">
        <w:rPr>
          <w:rFonts w:ascii="Times New Roman" w:hAnsi="Times New Roman" w:cs="Times New Roman"/>
          <w:b/>
          <w:i/>
          <w:sz w:val="24"/>
          <w:szCs w:val="24"/>
        </w:rPr>
        <w:t>Организаторы конкурса.</w:t>
      </w:r>
    </w:p>
    <w:p w:rsidR="008F57B8" w:rsidRDefault="008F57B8" w:rsidP="000D2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E5A" w:rsidRPr="000D2E5A" w:rsidRDefault="001B154D" w:rsidP="000D2E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="00993E86" w:rsidRPr="000D2E5A">
        <w:rPr>
          <w:rFonts w:ascii="Times New Roman" w:hAnsi="Times New Roman" w:cs="Times New Roman"/>
          <w:sz w:val="24"/>
          <w:szCs w:val="24"/>
        </w:rPr>
        <w:t>к</w:t>
      </w:r>
      <w:r w:rsidRPr="000D2E5A">
        <w:rPr>
          <w:rFonts w:ascii="Times New Roman" w:hAnsi="Times New Roman" w:cs="Times New Roman"/>
          <w:sz w:val="24"/>
          <w:szCs w:val="24"/>
        </w:rPr>
        <w:t xml:space="preserve">онкурса осуществляет МАУ ДО ДЮСШ </w:t>
      </w:r>
    </w:p>
    <w:p w:rsidR="001B154D" w:rsidRPr="00256F23" w:rsidRDefault="001B154D" w:rsidP="001B154D">
      <w:pPr>
        <w:jc w:val="both"/>
        <w:rPr>
          <w:rFonts w:ascii="Times New Roman" w:hAnsi="Times New Roman" w:cs="Times New Roman"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 xml:space="preserve">Состав жюри Конкурса: </w:t>
      </w:r>
    </w:p>
    <w:p w:rsidR="000D2E5A" w:rsidRPr="000D2E5A" w:rsidRDefault="000D2E5A" w:rsidP="008F5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>Зам директора</w:t>
      </w:r>
      <w:r w:rsidR="00256F23" w:rsidRPr="00256F23">
        <w:rPr>
          <w:rFonts w:ascii="Times New Roman" w:hAnsi="Times New Roman" w:cs="Times New Roman"/>
          <w:sz w:val="24"/>
          <w:szCs w:val="24"/>
        </w:rPr>
        <w:t xml:space="preserve"> </w:t>
      </w:r>
      <w:r w:rsidR="00256F23">
        <w:rPr>
          <w:rFonts w:ascii="Times New Roman" w:hAnsi="Times New Roman" w:cs="Times New Roman"/>
          <w:sz w:val="24"/>
          <w:szCs w:val="24"/>
        </w:rPr>
        <w:t>по УВР</w:t>
      </w:r>
      <w:r w:rsidRPr="000D2E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E5A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0D2E5A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D2E5A" w:rsidRPr="000D2E5A" w:rsidRDefault="000D2E5A" w:rsidP="008F5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>Инструктор</w:t>
      </w:r>
      <w:r w:rsidR="00256F23">
        <w:rPr>
          <w:rFonts w:ascii="Times New Roman" w:hAnsi="Times New Roman" w:cs="Times New Roman"/>
          <w:sz w:val="24"/>
          <w:szCs w:val="24"/>
        </w:rPr>
        <w:t>ы</w:t>
      </w:r>
      <w:r w:rsidRPr="000D2E5A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256F23">
        <w:rPr>
          <w:rFonts w:ascii="Times New Roman" w:hAnsi="Times New Roman" w:cs="Times New Roman"/>
          <w:sz w:val="24"/>
          <w:szCs w:val="24"/>
        </w:rPr>
        <w:t>ы</w:t>
      </w:r>
      <w:r w:rsidRPr="000D2E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E5A">
        <w:rPr>
          <w:rFonts w:ascii="Times New Roman" w:hAnsi="Times New Roman" w:cs="Times New Roman"/>
          <w:sz w:val="24"/>
          <w:szCs w:val="24"/>
        </w:rPr>
        <w:t>Ушурова</w:t>
      </w:r>
      <w:proofErr w:type="spellEnd"/>
      <w:r w:rsidRPr="000D2E5A">
        <w:rPr>
          <w:rFonts w:ascii="Times New Roman" w:hAnsi="Times New Roman" w:cs="Times New Roman"/>
          <w:sz w:val="24"/>
          <w:szCs w:val="24"/>
        </w:rPr>
        <w:t xml:space="preserve"> З.И. , Шакирова Д.Р.</w:t>
      </w:r>
    </w:p>
    <w:p w:rsidR="000D2E5A" w:rsidRPr="000D2E5A" w:rsidRDefault="000D2E5A" w:rsidP="008F5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5A">
        <w:rPr>
          <w:rFonts w:ascii="Times New Roman" w:hAnsi="Times New Roman" w:cs="Times New Roman"/>
          <w:sz w:val="24"/>
          <w:szCs w:val="24"/>
        </w:rPr>
        <w:t>Тренер-преподаватель: Санников С.А.</w:t>
      </w:r>
    </w:p>
    <w:p w:rsidR="00CB6B84" w:rsidRPr="00792882" w:rsidRDefault="00CB6B84" w:rsidP="00CB6B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882">
        <w:rPr>
          <w:rFonts w:ascii="Times New Roman" w:hAnsi="Times New Roman" w:cs="Times New Roman"/>
          <w:b/>
          <w:i/>
          <w:sz w:val="24"/>
          <w:szCs w:val="24"/>
        </w:rPr>
        <w:t>3.Срок провидения конкурса</w:t>
      </w:r>
    </w:p>
    <w:p w:rsidR="00CB6B84" w:rsidRPr="00792882" w:rsidRDefault="00AC3667" w:rsidP="006D3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993E86">
        <w:rPr>
          <w:rFonts w:ascii="Times New Roman" w:hAnsi="Times New Roman" w:cs="Times New Roman"/>
          <w:sz w:val="24"/>
          <w:szCs w:val="24"/>
        </w:rPr>
        <w:t xml:space="preserve"> </w:t>
      </w:r>
      <w:r w:rsidRPr="00792882">
        <w:rPr>
          <w:rFonts w:ascii="Times New Roman" w:hAnsi="Times New Roman" w:cs="Times New Roman"/>
          <w:sz w:val="24"/>
          <w:szCs w:val="24"/>
        </w:rPr>
        <w:t>23 марта 2020 года по 24 апреля 2020 года.</w:t>
      </w:r>
    </w:p>
    <w:p w:rsidR="00AC3667" w:rsidRPr="00792882" w:rsidRDefault="00AC3667" w:rsidP="006D3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Прием видео-работ на Ко</w:t>
      </w:r>
      <w:r w:rsidR="00256F23">
        <w:rPr>
          <w:rFonts w:ascii="Times New Roman" w:hAnsi="Times New Roman" w:cs="Times New Roman"/>
          <w:sz w:val="24"/>
          <w:szCs w:val="24"/>
        </w:rPr>
        <w:t xml:space="preserve">нкурс осуществляется до 17:00 </w:t>
      </w:r>
      <w:r w:rsidR="0082369E" w:rsidRPr="00792882">
        <w:rPr>
          <w:rFonts w:ascii="Times New Roman" w:hAnsi="Times New Roman" w:cs="Times New Roman"/>
          <w:sz w:val="24"/>
          <w:szCs w:val="24"/>
        </w:rPr>
        <w:t>24 апреля 2020 года.</w:t>
      </w:r>
    </w:p>
    <w:p w:rsidR="0082369E" w:rsidRPr="00792882" w:rsidRDefault="0082369E" w:rsidP="006D3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Награждение победителей пройдет 8 мая  2020</w:t>
      </w:r>
      <w:r w:rsidR="006D39C1" w:rsidRPr="007928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39C1" w:rsidRPr="00792882" w:rsidRDefault="006D39C1" w:rsidP="006D39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54D" w:rsidRPr="00792882" w:rsidRDefault="002834F1" w:rsidP="001B15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88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B154D" w:rsidRPr="00792882">
        <w:rPr>
          <w:rFonts w:ascii="Times New Roman" w:hAnsi="Times New Roman" w:cs="Times New Roman"/>
          <w:b/>
          <w:i/>
          <w:sz w:val="24"/>
          <w:szCs w:val="24"/>
        </w:rPr>
        <w:t>.Конкурсная тематика</w:t>
      </w:r>
    </w:p>
    <w:p w:rsidR="002834F1" w:rsidRPr="00792882" w:rsidRDefault="001B154D" w:rsidP="0028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В основу конкурсной тематик</w:t>
      </w:r>
      <w:r w:rsidR="00286B6D">
        <w:rPr>
          <w:rFonts w:ascii="Times New Roman" w:hAnsi="Times New Roman" w:cs="Times New Roman"/>
          <w:sz w:val="24"/>
          <w:szCs w:val="24"/>
        </w:rPr>
        <w:t>и</w:t>
      </w:r>
      <w:r w:rsidRPr="00792882">
        <w:rPr>
          <w:rFonts w:ascii="Times New Roman" w:hAnsi="Times New Roman" w:cs="Times New Roman"/>
          <w:sz w:val="24"/>
          <w:szCs w:val="24"/>
        </w:rPr>
        <w:t xml:space="preserve"> </w:t>
      </w:r>
      <w:r w:rsidR="002834F1" w:rsidRPr="00792882">
        <w:rPr>
          <w:rFonts w:ascii="Times New Roman" w:hAnsi="Times New Roman" w:cs="Times New Roman"/>
          <w:sz w:val="24"/>
          <w:szCs w:val="24"/>
        </w:rPr>
        <w:t xml:space="preserve"> «Минута спорта» </w:t>
      </w:r>
      <w:r w:rsidRPr="00792882">
        <w:rPr>
          <w:rFonts w:ascii="Times New Roman" w:hAnsi="Times New Roman" w:cs="Times New Roman"/>
          <w:sz w:val="24"/>
          <w:szCs w:val="24"/>
        </w:rPr>
        <w:t>входят</w:t>
      </w:r>
    </w:p>
    <w:p w:rsidR="001B154D" w:rsidRPr="00792882" w:rsidRDefault="00256F23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4F1" w:rsidRPr="00792882">
        <w:rPr>
          <w:rFonts w:ascii="Times New Roman" w:hAnsi="Times New Roman" w:cs="Times New Roman"/>
          <w:sz w:val="24"/>
          <w:szCs w:val="24"/>
        </w:rPr>
        <w:t>я люблю спорт</w:t>
      </w:r>
    </w:p>
    <w:p w:rsidR="002834F1" w:rsidRPr="00792882" w:rsidRDefault="002834F1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- мой вид спорта</w:t>
      </w:r>
    </w:p>
    <w:p w:rsidR="008F57B8" w:rsidRDefault="002834F1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- мой тренер</w:t>
      </w:r>
    </w:p>
    <w:p w:rsidR="008F57B8" w:rsidRPr="008F57B8" w:rsidRDefault="008F57B8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F1" w:rsidRPr="00792882" w:rsidRDefault="00113FC4" w:rsidP="00113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882">
        <w:rPr>
          <w:rFonts w:ascii="Times New Roman" w:hAnsi="Times New Roman" w:cs="Times New Roman"/>
          <w:b/>
          <w:i/>
          <w:sz w:val="24"/>
          <w:szCs w:val="24"/>
        </w:rPr>
        <w:t>5.Порядок проведения Конкурса</w:t>
      </w:r>
    </w:p>
    <w:p w:rsidR="00792882" w:rsidRPr="00792882" w:rsidRDefault="00792882" w:rsidP="008D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82">
        <w:rPr>
          <w:rFonts w:ascii="Times New Roman" w:hAnsi="Times New Roman" w:cs="Times New Roman"/>
          <w:sz w:val="24"/>
          <w:szCs w:val="24"/>
        </w:rPr>
        <w:t>Принять участие в конкурсе могут обучающиеся всех отделений МАУ ДО ДЮСШ.</w:t>
      </w:r>
    </w:p>
    <w:p w:rsidR="002834F1" w:rsidRDefault="00792882" w:rsidP="008D208C">
      <w:pPr>
        <w:spacing w:after="0"/>
        <w:jc w:val="both"/>
      </w:pPr>
      <w:r w:rsidRPr="00792882">
        <w:rPr>
          <w:rFonts w:ascii="Times New Roman" w:hAnsi="Times New Roman" w:cs="Times New Roman"/>
          <w:sz w:val="24"/>
          <w:szCs w:val="24"/>
        </w:rPr>
        <w:t>Предусматривается только индивидуальное участие, один автор может представить не более одной работы на конкурс</w:t>
      </w:r>
      <w:r>
        <w:t xml:space="preserve">.  </w:t>
      </w:r>
    </w:p>
    <w:p w:rsidR="008F57B8" w:rsidRDefault="008F57B8" w:rsidP="008D208C">
      <w:pPr>
        <w:spacing w:after="0"/>
        <w:jc w:val="both"/>
      </w:pPr>
    </w:p>
    <w:p w:rsidR="008F57B8" w:rsidRDefault="008F57B8" w:rsidP="008D208C">
      <w:pPr>
        <w:spacing w:after="0"/>
        <w:jc w:val="both"/>
      </w:pPr>
    </w:p>
    <w:p w:rsidR="008F57B8" w:rsidRPr="00256128" w:rsidRDefault="00792882" w:rsidP="008D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Конкурс подразделяется по возрастам:</w:t>
      </w:r>
    </w:p>
    <w:p w:rsidR="00792882" w:rsidRPr="00256128" w:rsidRDefault="00792882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8 до 10лет</w:t>
      </w:r>
    </w:p>
    <w:p w:rsidR="00792882" w:rsidRPr="00256128" w:rsidRDefault="00792882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11 до 13 лет</w:t>
      </w:r>
    </w:p>
    <w:p w:rsidR="00792882" w:rsidRPr="00256128" w:rsidRDefault="00792882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14 до 16 лет</w:t>
      </w:r>
    </w:p>
    <w:p w:rsidR="00792882" w:rsidRPr="00256128" w:rsidRDefault="00792882" w:rsidP="008F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16 до 18 лет</w:t>
      </w:r>
    </w:p>
    <w:p w:rsidR="00792882" w:rsidRPr="004A5A2A" w:rsidRDefault="00792882" w:rsidP="008F5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28">
        <w:rPr>
          <w:rFonts w:ascii="Times New Roman" w:hAnsi="Times New Roman" w:cs="Times New Roman"/>
          <w:sz w:val="24"/>
          <w:szCs w:val="24"/>
        </w:rPr>
        <w:t>18 и старше</w:t>
      </w:r>
    </w:p>
    <w:p w:rsidR="004A5A2A" w:rsidRDefault="004A5A2A" w:rsidP="004A5A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A2A">
        <w:rPr>
          <w:rFonts w:ascii="Times New Roman" w:hAnsi="Times New Roman" w:cs="Times New Roman"/>
          <w:b/>
          <w:i/>
          <w:sz w:val="24"/>
          <w:szCs w:val="24"/>
        </w:rPr>
        <w:t>6.Условие конкурса</w:t>
      </w:r>
    </w:p>
    <w:p w:rsidR="004A5A2A" w:rsidRDefault="004A5A2A" w:rsidP="004A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:rsidR="004A5A2A" w:rsidRPr="004A5A2A" w:rsidRDefault="004A5A2A" w:rsidP="000F3B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видеоролику:</w:t>
      </w:r>
    </w:p>
    <w:p w:rsidR="004A5A2A" w:rsidRPr="004A5A2A" w:rsidRDefault="004A5A2A" w:rsidP="004A5A2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видеоролики предоставляются в электронном виде.</w:t>
      </w:r>
    </w:p>
    <w:p w:rsidR="004A5A2A" w:rsidRPr="004A5A2A" w:rsidRDefault="004A5A2A" w:rsidP="004A5A2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продолжите</w:t>
      </w:r>
      <w:r w:rsidR="00332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льность видеоролика – не более 2-3 </w:t>
      </w: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4A5A2A" w:rsidRPr="004A5A2A" w:rsidRDefault="004A5A2A" w:rsidP="004A5A2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сами определяют жанр видеоролика.</w:t>
      </w:r>
    </w:p>
    <w:p w:rsidR="004A5A2A" w:rsidRPr="004A5A2A" w:rsidRDefault="004A5A2A" w:rsidP="004A5A2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В ролике могут использоваться фотографии.</w:t>
      </w:r>
    </w:p>
    <w:p w:rsidR="004A5A2A" w:rsidRPr="007A5012" w:rsidRDefault="004A5A2A" w:rsidP="004A5A2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4A5A2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7A5012" w:rsidRPr="007A5012" w:rsidRDefault="007A5012" w:rsidP="007A5012">
      <w:pPr>
        <w:pStyle w:val="a6"/>
        <w:shd w:val="clear" w:color="auto" w:fill="FFFFFF"/>
        <w:spacing w:before="0" w:beforeAutospacing="0" w:after="0" w:afterAutospacing="0"/>
        <w:ind w:left="708" w:firstLine="12"/>
        <w:jc w:val="both"/>
        <w:rPr>
          <w:color w:val="222222"/>
        </w:rPr>
      </w:pPr>
      <w:r w:rsidRPr="007A5012">
        <w:rPr>
          <w:rStyle w:val="apple-converted-space"/>
          <w:color w:val="222222"/>
        </w:rPr>
        <w:t>6.  </w:t>
      </w:r>
      <w:r w:rsidRPr="007A5012">
        <w:rPr>
          <w:color w:val="222222"/>
        </w:rPr>
        <w:t>Видеоролики должны быть оформлены информационной заставк</w:t>
      </w:r>
      <w:r>
        <w:rPr>
          <w:color w:val="222222"/>
        </w:rPr>
        <w:t>ой с именем автора (</w:t>
      </w:r>
      <w:r w:rsidR="00621D17">
        <w:rPr>
          <w:color w:val="222222"/>
        </w:rPr>
        <w:t xml:space="preserve">указать возраст, </w:t>
      </w:r>
      <w:r>
        <w:rPr>
          <w:color w:val="222222"/>
        </w:rPr>
        <w:t xml:space="preserve">вид спорта, </w:t>
      </w:r>
      <w:r w:rsidRPr="007A5012">
        <w:rPr>
          <w:color w:val="222222"/>
        </w:rPr>
        <w:t xml:space="preserve"> название видеоролика, с общей длительностью видеоролика).</w:t>
      </w:r>
    </w:p>
    <w:p w:rsidR="004A5A2A" w:rsidRDefault="007A5012" w:rsidP="00993E8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7A5012">
        <w:rPr>
          <w:color w:val="222222"/>
        </w:rPr>
        <w:t>7. Использование при монтаже и съёмке видеоролика специальных программ и инструментов – на усмотрение участника.</w:t>
      </w:r>
    </w:p>
    <w:p w:rsidR="00993E86" w:rsidRPr="00993E86" w:rsidRDefault="00993E86" w:rsidP="00993E8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</w:p>
    <w:p w:rsidR="0079693A" w:rsidRPr="000D2E5A" w:rsidRDefault="0079693A" w:rsidP="000D2E5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9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Подведение итогов конкурса и критерии оценок </w:t>
      </w:r>
    </w:p>
    <w:p w:rsidR="008F57B8" w:rsidRDefault="008F57B8" w:rsidP="0050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93A" w:rsidRPr="0079693A" w:rsidRDefault="0079693A" w:rsidP="005059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 работ формируется Комиссия </w:t>
      </w: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</w:t>
      </w:r>
    </w:p>
    <w:p w:rsidR="0079693A" w:rsidRPr="0079693A" w:rsidRDefault="0079693A" w:rsidP="003F57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экспертная оценка видеороликов осуществляется по следующим критериям: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работы заявленной теме;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аргументированность и глубина раскрытия темы, ясность представления;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креативность видеоролика (новизна идеи, оригинальность, гибкость мышления);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информативность.</w:t>
      </w:r>
    </w:p>
    <w:p w:rsidR="0079693A" w:rsidRPr="0079693A" w:rsidRDefault="0079693A" w:rsidP="008F57B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экспертная оценка видеороликов осуществляется по следующим критериям: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видеосъемки;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владения специальными выразительными средствами;</w:t>
      </w:r>
    </w:p>
    <w:p w:rsidR="0079693A" w:rsidRPr="0079693A" w:rsidRDefault="0079693A" w:rsidP="008F57B8">
      <w:pPr>
        <w:shd w:val="clear" w:color="auto" w:fill="FFFFFF"/>
        <w:spacing w:after="0"/>
        <w:ind w:left="1134" w:hanging="426"/>
        <w:jc w:val="both"/>
        <w:rPr>
          <w:rFonts w:ascii="Arial" w:eastAsia="Times New Roman" w:hAnsi="Arial" w:cs="Arial"/>
          <w:color w:val="000000"/>
        </w:rPr>
      </w:pPr>
      <w:r w:rsidRPr="0079693A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эстетичность работы.</w:t>
      </w:r>
    </w:p>
    <w:p w:rsidR="0079693A" w:rsidRPr="0079693A" w:rsidRDefault="0079693A" w:rsidP="00553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D2E5A" w:rsidRDefault="000D2E5A" w:rsidP="000D2E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8.Награждение</w:t>
      </w:r>
    </w:p>
    <w:p w:rsidR="008F57B8" w:rsidRDefault="008F57B8" w:rsidP="000D2E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E5A" w:rsidRPr="000D2E5A" w:rsidRDefault="00286B6D" w:rsidP="000D2E5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за 1,2,3 место. </w:t>
      </w:r>
      <w:r w:rsidR="000D2E5A" w:rsidRPr="000D2E5A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– сертификатоми.</w:t>
      </w:r>
    </w:p>
    <w:sectPr w:rsidR="000D2E5A" w:rsidRPr="000D2E5A" w:rsidSect="008F5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B2"/>
    <w:multiLevelType w:val="hybridMultilevel"/>
    <w:tmpl w:val="6D40BEEA"/>
    <w:lvl w:ilvl="0" w:tplc="DF542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07854"/>
    <w:multiLevelType w:val="multilevel"/>
    <w:tmpl w:val="18F4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96A95"/>
    <w:multiLevelType w:val="multilevel"/>
    <w:tmpl w:val="496E8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02696"/>
    <w:multiLevelType w:val="multilevel"/>
    <w:tmpl w:val="EADE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548FC"/>
    <w:multiLevelType w:val="multilevel"/>
    <w:tmpl w:val="854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41A2E"/>
    <w:multiLevelType w:val="multilevel"/>
    <w:tmpl w:val="2A9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91733"/>
    <w:multiLevelType w:val="multilevel"/>
    <w:tmpl w:val="83B0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42128"/>
    <w:multiLevelType w:val="multilevel"/>
    <w:tmpl w:val="7D2A5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0"/>
    <w:rsid w:val="000D2E5A"/>
    <w:rsid w:val="000F3B11"/>
    <w:rsid w:val="00113FC4"/>
    <w:rsid w:val="00114561"/>
    <w:rsid w:val="001825C8"/>
    <w:rsid w:val="001B154D"/>
    <w:rsid w:val="001B58B8"/>
    <w:rsid w:val="001D6C6F"/>
    <w:rsid w:val="00256128"/>
    <w:rsid w:val="00256F23"/>
    <w:rsid w:val="002834F1"/>
    <w:rsid w:val="00286B6D"/>
    <w:rsid w:val="00332008"/>
    <w:rsid w:val="003343F3"/>
    <w:rsid w:val="00334CBC"/>
    <w:rsid w:val="003E7764"/>
    <w:rsid w:val="003F5791"/>
    <w:rsid w:val="00400B06"/>
    <w:rsid w:val="0040700C"/>
    <w:rsid w:val="00413811"/>
    <w:rsid w:val="0049004C"/>
    <w:rsid w:val="004A5A2A"/>
    <w:rsid w:val="004C3F73"/>
    <w:rsid w:val="004E29C6"/>
    <w:rsid w:val="005059FD"/>
    <w:rsid w:val="00553528"/>
    <w:rsid w:val="005E2D86"/>
    <w:rsid w:val="005F2F2F"/>
    <w:rsid w:val="00621D17"/>
    <w:rsid w:val="00644024"/>
    <w:rsid w:val="00645DD7"/>
    <w:rsid w:val="00662B4A"/>
    <w:rsid w:val="006739AC"/>
    <w:rsid w:val="006D39C1"/>
    <w:rsid w:val="00752D38"/>
    <w:rsid w:val="00766E55"/>
    <w:rsid w:val="00792882"/>
    <w:rsid w:val="0079693A"/>
    <w:rsid w:val="007A5012"/>
    <w:rsid w:val="0082369E"/>
    <w:rsid w:val="008D208C"/>
    <w:rsid w:val="008F57B8"/>
    <w:rsid w:val="009079AF"/>
    <w:rsid w:val="00993E86"/>
    <w:rsid w:val="009F423C"/>
    <w:rsid w:val="00A20AC1"/>
    <w:rsid w:val="00A869C6"/>
    <w:rsid w:val="00AC3667"/>
    <w:rsid w:val="00AD7807"/>
    <w:rsid w:val="00B42BD8"/>
    <w:rsid w:val="00B500B0"/>
    <w:rsid w:val="00B63064"/>
    <w:rsid w:val="00C57139"/>
    <w:rsid w:val="00CB6B84"/>
    <w:rsid w:val="00CF7707"/>
    <w:rsid w:val="00D3702E"/>
    <w:rsid w:val="00D47A50"/>
    <w:rsid w:val="00E47E7B"/>
    <w:rsid w:val="00E647A2"/>
    <w:rsid w:val="00F22833"/>
    <w:rsid w:val="00F25655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3140"/>
  <w15:docId w15:val="{BDAE903F-A348-47F3-9CD2-C4951606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5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65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256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F25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5655"/>
  </w:style>
  <w:style w:type="paragraph" w:styleId="a5">
    <w:name w:val="List Paragraph"/>
    <w:basedOn w:val="a"/>
    <w:uiPriority w:val="34"/>
    <w:qFormat/>
    <w:rsid w:val="004A5A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F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F09-9B69-4178-AE6E-5BD0EA2F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2020-03-19T06:57:00Z</cp:lastPrinted>
  <dcterms:created xsi:type="dcterms:W3CDTF">2020-03-19T05:59:00Z</dcterms:created>
  <dcterms:modified xsi:type="dcterms:W3CDTF">2020-03-19T06:58:00Z</dcterms:modified>
</cp:coreProperties>
</file>