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46ED1">
        <w:rPr>
          <w:rFonts w:ascii="Liberation Serif" w:hAnsi="Liberation Serif"/>
          <w:sz w:val="24"/>
          <w:szCs w:val="24"/>
        </w:rPr>
        <w:t>Муниципальное автономное учреждение дополнительного образования</w:t>
      </w: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46ED1">
        <w:rPr>
          <w:rFonts w:ascii="Liberation Serif" w:hAnsi="Liberation Serif"/>
          <w:sz w:val="24"/>
          <w:szCs w:val="24"/>
        </w:rPr>
        <w:t>«Спортивная школа городского округа Красноуфимск</w:t>
      </w: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981E79" w:rsidRPr="00F46ED1" w:rsidRDefault="00981E79" w:rsidP="00981E79">
      <w:pPr>
        <w:spacing w:after="0" w:line="288" w:lineRule="auto"/>
        <w:jc w:val="center"/>
        <w:rPr>
          <w:rFonts w:ascii="Liberation Serif" w:hAnsi="Liberation Serif"/>
          <w:b/>
          <w:sz w:val="24"/>
          <w:szCs w:val="24"/>
        </w:rPr>
      </w:pPr>
      <w:r w:rsidRPr="00F46ED1">
        <w:rPr>
          <w:rFonts w:ascii="Liberation Serif" w:hAnsi="Liberation Serif"/>
          <w:b/>
          <w:caps/>
          <w:sz w:val="24"/>
          <w:szCs w:val="24"/>
        </w:rPr>
        <w:t>Методические рекомендации</w:t>
      </w:r>
    </w:p>
    <w:p w:rsidR="00981E79" w:rsidRPr="00F46ED1" w:rsidRDefault="00981E79" w:rsidP="00981E79">
      <w:pPr>
        <w:spacing w:after="0"/>
        <w:ind w:right="4"/>
        <w:jc w:val="center"/>
        <w:rPr>
          <w:rFonts w:ascii="Liberation Serif" w:hAnsi="Liberation Serif"/>
          <w:b/>
          <w:sz w:val="24"/>
          <w:szCs w:val="24"/>
        </w:rPr>
      </w:pPr>
      <w:r w:rsidRPr="00F46ED1">
        <w:rPr>
          <w:rFonts w:ascii="Liberation Serif" w:hAnsi="Liberation Serif"/>
          <w:b/>
          <w:sz w:val="24"/>
          <w:szCs w:val="24"/>
        </w:rPr>
        <w:t xml:space="preserve">РОДИТЕЛЯМ ПО БЕЗОПАСТНОСТИ РЕБЁНКА ДОМА </w:t>
      </w:r>
    </w:p>
    <w:p w:rsidR="00981E79" w:rsidRPr="00F46ED1" w:rsidRDefault="00981E79" w:rsidP="00981E79">
      <w:pPr>
        <w:spacing w:after="0" w:line="288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88" w:lineRule="auto"/>
        <w:jc w:val="center"/>
        <w:rPr>
          <w:rFonts w:ascii="Liberation Serif" w:hAnsi="Liberation Serif"/>
          <w:sz w:val="24"/>
          <w:szCs w:val="24"/>
        </w:rPr>
      </w:pPr>
    </w:p>
    <w:p w:rsidR="00981E79" w:rsidRPr="00F46ED1" w:rsidRDefault="00981E79" w:rsidP="00981E79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tbl>
      <w:tblPr>
        <w:tblW w:w="5614" w:type="dxa"/>
        <w:jc w:val="right"/>
        <w:tblLook w:val="00A0" w:firstRow="1" w:lastRow="0" w:firstColumn="1" w:lastColumn="0" w:noHBand="0" w:noVBand="0"/>
      </w:tblPr>
      <w:tblGrid>
        <w:gridCol w:w="5614"/>
      </w:tblGrid>
      <w:tr w:rsidR="00981E79" w:rsidRPr="00F46ED1" w:rsidTr="00331F3C">
        <w:trPr>
          <w:trHeight w:val="2612"/>
          <w:jc w:val="right"/>
        </w:trPr>
        <w:tc>
          <w:tcPr>
            <w:tcW w:w="5614" w:type="dxa"/>
          </w:tcPr>
          <w:p w:rsidR="00981E79" w:rsidRPr="00F46ED1" w:rsidRDefault="00981E79" w:rsidP="00F46ED1">
            <w:pPr>
              <w:spacing w:after="0" w:line="240" w:lineRule="auto"/>
              <w:ind w:left="1021"/>
              <w:rPr>
                <w:rFonts w:ascii="Liberation Serif" w:hAnsi="Liberation Serif"/>
                <w:sz w:val="24"/>
                <w:szCs w:val="24"/>
              </w:rPr>
            </w:pPr>
            <w:r w:rsidRPr="00F46ED1">
              <w:rPr>
                <w:rFonts w:ascii="Liberation Serif" w:hAnsi="Liberation Serif"/>
                <w:sz w:val="24"/>
                <w:szCs w:val="24"/>
              </w:rPr>
              <w:t>Разработала:</w:t>
            </w:r>
          </w:p>
          <w:p w:rsidR="00981E79" w:rsidRPr="00F46ED1" w:rsidRDefault="00981E79" w:rsidP="00F46ED1">
            <w:pPr>
              <w:spacing w:after="0" w:line="240" w:lineRule="auto"/>
              <w:ind w:left="1021"/>
              <w:rPr>
                <w:rFonts w:ascii="Liberation Serif" w:hAnsi="Liberation Serif"/>
                <w:sz w:val="24"/>
                <w:szCs w:val="24"/>
              </w:rPr>
            </w:pPr>
            <w:r w:rsidRPr="00F46ED1">
              <w:rPr>
                <w:rFonts w:ascii="Liberation Serif" w:hAnsi="Liberation Serif"/>
                <w:sz w:val="24"/>
                <w:szCs w:val="24"/>
              </w:rPr>
              <w:t>Инструктор-методист МАУ ДО «Спортивная школа ГО Красноуфимск»</w:t>
            </w:r>
          </w:p>
          <w:p w:rsidR="00981E79" w:rsidRPr="00F46ED1" w:rsidRDefault="00981E79" w:rsidP="00F46ED1">
            <w:pPr>
              <w:spacing w:after="0" w:line="240" w:lineRule="auto"/>
              <w:ind w:left="1021"/>
              <w:rPr>
                <w:rFonts w:ascii="Liberation Serif" w:hAnsi="Liberation Serif"/>
                <w:sz w:val="24"/>
                <w:szCs w:val="24"/>
              </w:rPr>
            </w:pPr>
            <w:r w:rsidRPr="00F46ED1">
              <w:rPr>
                <w:rFonts w:ascii="Liberation Serif" w:hAnsi="Liberation Serif"/>
                <w:sz w:val="24"/>
                <w:szCs w:val="24"/>
              </w:rPr>
              <w:t>Артемьева Ксения Васильевна</w:t>
            </w:r>
          </w:p>
          <w:p w:rsidR="00981E79" w:rsidRPr="00F46ED1" w:rsidRDefault="00981E79" w:rsidP="00331F3C">
            <w:pPr>
              <w:spacing w:after="0" w:line="36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81E79" w:rsidRPr="00F46ED1" w:rsidRDefault="00981E79" w:rsidP="00981E79">
      <w:pPr>
        <w:spacing w:after="0" w:line="360" w:lineRule="auto"/>
        <w:ind w:right="57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Default="00981E79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F46ED1" w:rsidRDefault="00F46ED1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F46ED1" w:rsidRDefault="00F46ED1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F46ED1" w:rsidRDefault="00F46ED1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F46ED1" w:rsidRDefault="00F46ED1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F46ED1" w:rsidRPr="00F46ED1" w:rsidRDefault="00F46ED1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Default="00981E79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F46ED1" w:rsidRPr="00F46ED1" w:rsidRDefault="00F46ED1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1E79" w:rsidRPr="00F46ED1" w:rsidRDefault="00981E79" w:rsidP="00981E79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  <w:r w:rsidRPr="00F46ED1">
        <w:rPr>
          <w:rFonts w:ascii="Liberation Serif" w:eastAsia="Calibri" w:hAnsi="Liberation Serif"/>
          <w:bCs/>
          <w:sz w:val="24"/>
          <w:szCs w:val="24"/>
        </w:rPr>
        <w:t>г. Красноуфимск, 2023 год</w:t>
      </w:r>
    </w:p>
    <w:p w:rsidR="002D6723" w:rsidRPr="00F46ED1" w:rsidRDefault="002D6723" w:rsidP="002D6723">
      <w:pPr>
        <w:pStyle w:val="a3"/>
        <w:spacing w:before="0" w:beforeAutospacing="0" w:after="240" w:afterAutospacing="0"/>
        <w:jc w:val="center"/>
        <w:rPr>
          <w:rFonts w:ascii="Liberation Serif" w:hAnsi="Liberation Serif" w:cs="Segoe UI"/>
          <w:b/>
          <w:color w:val="010101"/>
        </w:rPr>
      </w:pPr>
      <w:bookmarkStart w:id="0" w:name="_GoBack"/>
      <w:bookmarkEnd w:id="0"/>
      <w:r w:rsidRPr="00F46ED1">
        <w:rPr>
          <w:rFonts w:ascii="Liberation Serif" w:hAnsi="Liberation Serif" w:cs="Segoe UI"/>
          <w:b/>
          <w:color w:val="010101"/>
        </w:rPr>
        <w:lastRenderedPageBreak/>
        <w:t>ПАМЯТКА ДЛЯ РОДИТЕЛЕЙ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b/>
          <w:color w:val="010101"/>
        </w:rPr>
      </w:pPr>
      <w:r w:rsidRPr="00F46ED1">
        <w:rPr>
          <w:rFonts w:ascii="Liberation Serif" w:hAnsi="Liberation Serif" w:cs="Segoe UI"/>
          <w:b/>
          <w:color w:val="010101"/>
        </w:rPr>
        <w:t>Безопасность в Вашем доме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b/>
          <w:color w:val="010101"/>
        </w:rPr>
      </w:pPr>
      <w:r w:rsidRPr="00F46ED1">
        <w:rPr>
          <w:rFonts w:ascii="Liberation Serif" w:hAnsi="Liberation Serif" w:cs="Segoe UI"/>
          <w:b/>
          <w:color w:val="010101"/>
        </w:rPr>
        <w:t>Безопасность ребенка является основным звеном в комплексе воспитания ребенка.  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Ребенок-дошкольник должен находиться под присмотром взрослых (родителей, воспитателя, няни).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iCs/>
          <w:color w:val="010101"/>
        </w:rPr>
        <w:t>Не оставляйте ребенка дома одного!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Периодически проводите с детьми профилактические беседы, объясняйте -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Умейте занимать ребенка безопасными играми.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Помните, что большинство несчастных случаев можно предотвратить! Для этого </w:t>
      </w:r>
      <w:r w:rsidRPr="00F46ED1">
        <w:rPr>
          <w:rFonts w:ascii="Liberation Serif" w:hAnsi="Liberation Serif" w:cs="Segoe UI"/>
          <w:iCs/>
          <w:color w:val="010101"/>
        </w:rPr>
        <w:t>Вам придётся приобрести "привычку к безопасности". </w:t>
      </w:r>
      <w:r w:rsidRPr="00F46ED1">
        <w:rPr>
          <w:rFonts w:ascii="Liberation Serif" w:hAnsi="Liberation Serif" w:cs="Segoe UI"/>
          <w:color w:val="010101"/>
        </w:rPr>
        <w:t>Вот несколько советов, над которыми Вы можете поразмыслить: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·</w:t>
      </w:r>
      <w:r w:rsidRPr="00F46ED1">
        <w:rPr>
          <w:rFonts w:ascii="Liberation Serif" w:hAnsi="Liberation Serif" w:cs="Segoe UI"/>
          <w:iCs/>
          <w:color w:val="010101"/>
        </w:rPr>
        <w:t xml:space="preserve">Всегда </w:t>
      </w:r>
      <w:r w:rsidRPr="00F46ED1">
        <w:rPr>
          <w:rFonts w:ascii="Liberation Serif" w:hAnsi="Liberation Serif" w:cs="Segoe UI"/>
          <w:color w:val="010101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·</w:t>
      </w:r>
      <w:r w:rsidRPr="00F46ED1">
        <w:rPr>
          <w:rFonts w:ascii="Liberation Serif" w:hAnsi="Liberation Serif" w:cs="Segoe UI"/>
          <w:iCs/>
          <w:color w:val="010101"/>
        </w:rPr>
        <w:t xml:space="preserve">Всегда </w:t>
      </w:r>
      <w:r w:rsidRPr="00F46ED1">
        <w:rPr>
          <w:rFonts w:ascii="Liberation Serif" w:hAnsi="Liberation Serif" w:cs="Segoe UI"/>
          <w:color w:val="010101"/>
        </w:rPr>
        <w:t>укорачивайте провода электрочайников - по той же причине;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·</w:t>
      </w:r>
      <w:r w:rsidRPr="00F46ED1">
        <w:rPr>
          <w:rFonts w:ascii="Liberation Serif" w:hAnsi="Liberation Serif" w:cs="Segoe UI"/>
          <w:iCs/>
          <w:color w:val="010101"/>
        </w:rPr>
        <w:t xml:space="preserve">Всегда </w:t>
      </w:r>
      <w:r w:rsidRPr="00F46ED1">
        <w:rPr>
          <w:rFonts w:ascii="Liberation Serif" w:hAnsi="Liberation Serif" w:cs="Segoe UI"/>
          <w:color w:val="010101"/>
        </w:rPr>
        <w:t>следите за тем, чтобы кастрюли с горячим содержимым не стояли на краю стола, на подоконнике;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·</w:t>
      </w:r>
      <w:r w:rsidRPr="00F46ED1">
        <w:rPr>
          <w:rFonts w:ascii="Liberation Serif" w:hAnsi="Liberation Serif" w:cs="Segoe UI"/>
          <w:iCs/>
          <w:color w:val="010101"/>
        </w:rPr>
        <w:t xml:space="preserve">Всегда </w:t>
      </w:r>
      <w:r w:rsidRPr="00F46ED1">
        <w:rPr>
          <w:rFonts w:ascii="Liberation Serif" w:hAnsi="Liberation Serif" w:cs="Segoe UI"/>
          <w:color w:val="010101"/>
        </w:rPr>
        <w:t>надёжно запирайте лекарства и всё, что может оказаться ядовитым для ребёнка;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·</w:t>
      </w:r>
      <w:r w:rsidRPr="00F46ED1">
        <w:rPr>
          <w:rFonts w:ascii="Liberation Serif" w:hAnsi="Liberation Serif" w:cs="Segoe UI"/>
          <w:iCs/>
          <w:color w:val="010101"/>
        </w:rPr>
        <w:t>Всегда убирайте</w:t>
      </w:r>
      <w:r w:rsidRPr="00F46ED1">
        <w:rPr>
          <w:rFonts w:ascii="Liberation Serif" w:hAnsi="Liberation Serif" w:cs="Segoe UI"/>
          <w:color w:val="010101"/>
        </w:rPr>
        <w:t xml:space="preserve"> подальше опасное для ребёнка оборудование, ремонтируйте болтающиеся розетки и подводящие провода;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·</w:t>
      </w:r>
      <w:r w:rsidRPr="00F46ED1">
        <w:rPr>
          <w:rFonts w:ascii="Liberation Serif" w:hAnsi="Liberation Serif" w:cs="Segoe UI"/>
          <w:iCs/>
          <w:color w:val="010101"/>
        </w:rPr>
        <w:t xml:space="preserve">Всегда </w:t>
      </w:r>
      <w:r w:rsidRPr="00F46ED1">
        <w:rPr>
          <w:rFonts w:ascii="Liberation Serif" w:hAnsi="Liberation Serif" w:cs="Segoe UI"/>
          <w:color w:val="010101"/>
        </w:rPr>
        <w:t>следите за тем, чтобы среди игрушек отсутствовали мелкие предметы;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·</w:t>
      </w:r>
      <w:r w:rsidRPr="00F46ED1">
        <w:rPr>
          <w:rFonts w:ascii="Liberation Serif" w:hAnsi="Liberation Serif" w:cs="Segoe UI"/>
          <w:iCs/>
          <w:color w:val="010101"/>
        </w:rPr>
        <w:t xml:space="preserve">Всегда </w:t>
      </w:r>
      <w:r w:rsidRPr="00F46ED1">
        <w:rPr>
          <w:rFonts w:ascii="Liberation Serif" w:hAnsi="Liberation Serif" w:cs="Segoe UI"/>
          <w:color w:val="010101"/>
        </w:rPr>
        <w:t>вставляйте блокираторы в электророзетки во избежание засунуть отвёртку, шпильку, палец в одну из дырочек, какие он видит в стене.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Эти меры предосторожности помогут Вам меньше беспокоится, когда Вы и Ваш ребёнок перемещаетесь по дому в разных направлениях в одно и то же время!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Пожалуйста, не забывайте, что Вам нужно осознавать опасности не только в </w:t>
      </w:r>
      <w:r w:rsidRPr="00F46ED1">
        <w:rPr>
          <w:rFonts w:ascii="Liberation Serif" w:hAnsi="Liberation Serif" w:cs="Segoe UI"/>
          <w:iCs/>
          <w:color w:val="010101"/>
        </w:rPr>
        <w:t xml:space="preserve">своём </w:t>
      </w:r>
      <w:r w:rsidRPr="00F46ED1">
        <w:rPr>
          <w:rFonts w:ascii="Liberation Serif" w:hAnsi="Liberation Serif" w:cs="Segoe UI"/>
          <w:color w:val="010101"/>
        </w:rPr>
        <w:t xml:space="preserve"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</w:t>
      </w:r>
      <w:r w:rsidRPr="00F46ED1">
        <w:rPr>
          <w:rFonts w:ascii="Liberation Serif" w:hAnsi="Liberation Serif" w:cs="Segoe UI"/>
          <w:color w:val="010101"/>
        </w:rPr>
        <w:lastRenderedPageBreak/>
        <w:t>тактично, чтобы не обидеть их, обговорить эти важные для Вас моменты, но Вы должны обезопасить ребёнка.</w:t>
      </w:r>
    </w:p>
    <w:p w:rsidR="002D6723" w:rsidRPr="00F46ED1" w:rsidRDefault="002D6723" w:rsidP="002D672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Охранять жизнь детей - это </w:t>
      </w:r>
      <w:r w:rsidRPr="00F46ED1">
        <w:rPr>
          <w:rFonts w:ascii="Liberation Serif" w:hAnsi="Liberation Serif" w:cs="Segoe UI"/>
          <w:iCs/>
          <w:color w:val="010101"/>
        </w:rPr>
        <w:t>просто проявлять здравый смысл</w:t>
      </w:r>
      <w:r w:rsidRPr="00F46ED1">
        <w:rPr>
          <w:rFonts w:ascii="Liberation Serif" w:hAnsi="Liberation Serif" w:cs="Segoe UI"/>
          <w:color w:val="010101"/>
        </w:rPr>
        <w:t>!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Помните, что Ваш ребёнок взрослеет и забот, ответственности за его жизнь и здоровье с каждым днём прибавляется!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center"/>
        <w:rPr>
          <w:rFonts w:ascii="Liberation Serif" w:hAnsi="Liberation Serif" w:cs="Segoe UI"/>
          <w:b/>
          <w:color w:val="010101"/>
        </w:rPr>
      </w:pPr>
      <w:r w:rsidRPr="00F46ED1">
        <w:rPr>
          <w:rFonts w:ascii="Liberation Serif" w:hAnsi="Liberation Serif" w:cs="Segoe UI"/>
          <w:b/>
          <w:iCs/>
          <w:color w:val="010101"/>
        </w:rPr>
        <w:t>УВАЖАЕМЫЕ РОДИТЕЛИ!</w:t>
      </w:r>
    </w:p>
    <w:p w:rsidR="002D6723" w:rsidRPr="00F46ED1" w:rsidRDefault="002D6723" w:rsidP="002D6723">
      <w:pPr>
        <w:pStyle w:val="a3"/>
        <w:spacing w:before="0" w:beforeAutospacing="0" w:after="240" w:afterAutospacing="0"/>
        <w:ind w:firstLine="709"/>
        <w:jc w:val="both"/>
        <w:rPr>
          <w:rFonts w:ascii="Liberation Serif" w:hAnsi="Liberation Serif" w:cs="Segoe UI"/>
          <w:color w:val="010101"/>
        </w:rPr>
      </w:pPr>
      <w:r w:rsidRPr="00F46ED1">
        <w:rPr>
          <w:rFonts w:ascii="Liberation Serif" w:hAnsi="Liberation Serif" w:cs="Segoe UI"/>
          <w:color w:val="010101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1C3ED0" w:rsidRPr="00F46ED1" w:rsidRDefault="001C3ED0" w:rsidP="002D6723">
      <w:pPr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1C3ED0" w:rsidRPr="00F46ED1" w:rsidSect="002D67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C"/>
    <w:rsid w:val="001C3ED0"/>
    <w:rsid w:val="002D6723"/>
    <w:rsid w:val="006545EC"/>
    <w:rsid w:val="00981E79"/>
    <w:rsid w:val="009B48AF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F8AE"/>
  <w15:chartTrackingRefBased/>
  <w15:docId w15:val="{63E65171-2E01-4DC7-B831-3824AE93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2023-07-18T09:26:00Z</dcterms:created>
  <dcterms:modified xsi:type="dcterms:W3CDTF">2023-08-18T06:29:00Z</dcterms:modified>
</cp:coreProperties>
</file>