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10" w:rsidRPr="00A66010" w:rsidRDefault="00A66010" w:rsidP="00A6601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bookmarkStart w:id="0" w:name="_GoBack"/>
      <w:r w:rsidRPr="00A66010">
        <w:rPr>
          <w:rFonts w:ascii="Liberation Serif" w:eastAsia="Times New Roman" w:hAnsi="Liberation Serif"/>
          <w:bCs/>
          <w:sz w:val="24"/>
          <w:szCs w:val="24"/>
          <w:lang w:eastAsia="ru-RU"/>
        </w:rPr>
        <w:t>Муниципальное автономное учреждение дополнительного образования</w:t>
      </w:r>
      <w:r w:rsidRPr="00A66010">
        <w:rPr>
          <w:rFonts w:ascii="Liberation Serif" w:eastAsia="Times New Roman" w:hAnsi="Liberation Serif"/>
          <w:bCs/>
          <w:sz w:val="24"/>
          <w:szCs w:val="24"/>
          <w:lang w:eastAsia="ru-RU"/>
        </w:rPr>
        <w:br/>
        <w:t>«Спортивная школа городского округа Красноуфимск»</w:t>
      </w:r>
    </w:p>
    <w:bookmarkEnd w:id="0"/>
    <w:p w:rsidR="00E853A5" w:rsidRPr="00A66010" w:rsidRDefault="00E853A5" w:rsidP="002315C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936CB" w:rsidRPr="00A66010" w:rsidRDefault="002315C2" w:rsidP="002315C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66010">
        <w:rPr>
          <w:rFonts w:ascii="Liberation Serif" w:hAnsi="Liberation Serif" w:cs="Arial"/>
          <w:b/>
          <w:sz w:val="24"/>
          <w:szCs w:val="24"/>
          <w:lang w:eastAsia="ru-RU"/>
        </w:rPr>
        <w:t>Конспект р</w:t>
      </w:r>
      <w:r w:rsidR="00D310B9" w:rsidRPr="00A66010">
        <w:rPr>
          <w:rFonts w:ascii="Liberation Serif" w:hAnsi="Liberation Serif"/>
          <w:b/>
          <w:sz w:val="24"/>
          <w:szCs w:val="24"/>
        </w:rPr>
        <w:t>одительско</w:t>
      </w:r>
      <w:r w:rsidRPr="00A66010">
        <w:rPr>
          <w:rFonts w:ascii="Liberation Serif" w:hAnsi="Liberation Serif"/>
          <w:b/>
          <w:sz w:val="24"/>
          <w:szCs w:val="24"/>
        </w:rPr>
        <w:t xml:space="preserve">го собрания </w:t>
      </w:r>
      <w:r w:rsidR="00D310B9" w:rsidRPr="00A66010">
        <w:rPr>
          <w:rFonts w:ascii="Liberation Serif" w:hAnsi="Liberation Serif"/>
          <w:b/>
          <w:sz w:val="24"/>
          <w:szCs w:val="24"/>
        </w:rPr>
        <w:t>на тему: «</w:t>
      </w:r>
      <w:r w:rsidR="006A0398" w:rsidRPr="00A66010">
        <w:rPr>
          <w:rFonts w:ascii="Liberation Serif" w:hAnsi="Liberation Serif"/>
          <w:b/>
          <w:sz w:val="24"/>
          <w:szCs w:val="24"/>
        </w:rPr>
        <w:t>Травматизм и его профилактика</w:t>
      </w:r>
      <w:r w:rsidR="00F936CB" w:rsidRPr="00A66010">
        <w:rPr>
          <w:rFonts w:ascii="Liberation Serif" w:hAnsi="Liberation Serif"/>
          <w:b/>
          <w:sz w:val="24"/>
          <w:szCs w:val="24"/>
        </w:rPr>
        <w:t>»</w:t>
      </w:r>
    </w:p>
    <w:p w:rsidR="002315C2" w:rsidRPr="00A66010" w:rsidRDefault="002315C2" w:rsidP="002315C2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315C2" w:rsidRPr="00A66010" w:rsidRDefault="002315C2" w:rsidP="002315C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Тема: «Травматизм и его профилактика»</w:t>
      </w:r>
    </w:p>
    <w:p w:rsidR="002315C2" w:rsidRPr="00A66010" w:rsidRDefault="002315C2" w:rsidP="002315C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6A0398" w:rsidRPr="00A66010" w:rsidRDefault="002315C2" w:rsidP="002315C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Цель</w:t>
      </w:r>
      <w:r w:rsidR="00F936CB" w:rsidRPr="00A66010">
        <w:rPr>
          <w:rFonts w:ascii="Liberation Serif" w:hAnsi="Liberation Serif"/>
          <w:sz w:val="24"/>
          <w:szCs w:val="24"/>
        </w:rPr>
        <w:t>:</w:t>
      </w:r>
      <w:r w:rsidRPr="00A66010">
        <w:rPr>
          <w:rFonts w:ascii="Liberation Serif" w:hAnsi="Liberation Serif"/>
          <w:sz w:val="24"/>
          <w:szCs w:val="24"/>
        </w:rPr>
        <w:t xml:space="preserve"> </w:t>
      </w:r>
      <w:r w:rsidR="00F202EC" w:rsidRPr="00A66010">
        <w:rPr>
          <w:rFonts w:ascii="Liberation Serif" w:hAnsi="Liberation Serif"/>
          <w:sz w:val="24"/>
          <w:szCs w:val="24"/>
        </w:rPr>
        <w:t>Профилактика травматизма на занятиях в спортивном зале, на стадионе.</w:t>
      </w:r>
    </w:p>
    <w:p w:rsidR="006A0398" w:rsidRPr="00A66010" w:rsidRDefault="006A0398" w:rsidP="002315C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62F86" w:rsidRPr="00A66010" w:rsidRDefault="00985815" w:rsidP="002315C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66010">
        <w:rPr>
          <w:rFonts w:ascii="Liberation Serif" w:hAnsi="Liberation Serif"/>
          <w:b/>
          <w:sz w:val="24"/>
          <w:szCs w:val="24"/>
        </w:rPr>
        <w:t>Спортивный травматизм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 xml:space="preserve">Спортивный травматизм ломает карьеру 60-70% выдающихся спортсменов (и перспективных спортсменов на пике своего подъема), обесценивая их многолетний самоотверженный и крайне тяжелый как </w:t>
      </w:r>
      <w:r w:rsidR="00F202EC" w:rsidRPr="00A66010">
        <w:rPr>
          <w:rFonts w:ascii="Liberation Serif" w:hAnsi="Liberation Serif"/>
        </w:rPr>
        <w:t>в физическом, так</w:t>
      </w:r>
      <w:r w:rsidRPr="00A66010">
        <w:rPr>
          <w:rFonts w:ascii="Liberation Serif" w:hAnsi="Liberation Serif"/>
        </w:rPr>
        <w:t xml:space="preserve"> и мор</w:t>
      </w:r>
      <w:r w:rsidR="00171787" w:rsidRPr="00A66010">
        <w:rPr>
          <w:rFonts w:ascii="Liberation Serif" w:hAnsi="Liberation Serif"/>
        </w:rPr>
        <w:t>ально психологическом плане-труд</w:t>
      </w:r>
      <w:r w:rsidRPr="00A66010">
        <w:rPr>
          <w:rFonts w:ascii="Liberation Serif" w:hAnsi="Liberation Serif"/>
        </w:rPr>
        <w:t>. Зрители лишаются ярких выступлений этих спортсменов, а средства массовой информации, федерации, спонсоры и сами спортсмены несут финансовые потери.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для общества человеком.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t>Повреждением, или травмой,</w:t>
      </w:r>
      <w:r w:rsidRPr="00A66010">
        <w:rPr>
          <w:rStyle w:val="apple-converted-space"/>
          <w:rFonts w:ascii="Liberation Serif" w:hAnsi="Liberation Serif"/>
          <w:b/>
          <w:bCs/>
        </w:rPr>
        <w:t> </w:t>
      </w:r>
      <w:r w:rsidRPr="00A66010">
        <w:rPr>
          <w:rFonts w:ascii="Liberation Serif" w:hAnsi="Liberation Serif"/>
        </w:rPr>
        <w:t>называют воздействие на организм человека внешнего фактора (механического, физического, химического, радиоактивного, рентгеновских лучей, электричества и др.), нарушающего строение и целостность тканей, и нормальное течение физиологических процессов.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В зависимости от характера травмируемой ткани различают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кожные</w:t>
      </w: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</w:rPr>
        <w:t>(ушибы, раны),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подкожные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(разрывы связок, переломы костей и пр.) 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полостные</w:t>
      </w:r>
      <w:r w:rsidR="002315C2" w:rsidRPr="00A66010">
        <w:rPr>
          <w:rFonts w:ascii="Liberation Serif" w:hAnsi="Liberation Serif"/>
          <w:i/>
          <w:iCs/>
        </w:rPr>
        <w:t xml:space="preserve"> </w:t>
      </w:r>
      <w:r w:rsidRPr="00A66010">
        <w:rPr>
          <w:rFonts w:ascii="Liberation Serif" w:hAnsi="Liberation Serif"/>
        </w:rPr>
        <w:t>(ушибы кровоизлияния, ранения груди, живота, суставов) повреждения.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Повреждения делятся на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прямые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непрямые</w:t>
      </w:r>
      <w:r w:rsidRPr="00A66010">
        <w:rPr>
          <w:rFonts w:ascii="Liberation Serif" w:hAnsi="Liberation Serif"/>
        </w:rPr>
        <w:t>, в зависимости от точки приложения силы. Они могут быть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одиночными</w:t>
      </w: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</w:rPr>
        <w:t>(например, поперечный перелом бедренной кости),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множественными</w:t>
      </w: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</w:rPr>
        <w:t>(множественный перелом ребер),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сочетанными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(перелом костей таза с разрывом мочевого пузыря) и</w:t>
      </w:r>
      <w:r w:rsidR="00171787" w:rsidRPr="00A66010">
        <w:rPr>
          <w:rFonts w:ascii="Liberation Serif" w:hAnsi="Liberation Serif"/>
        </w:rPr>
        <w:t xml:space="preserve"> </w:t>
      </w:r>
      <w:r w:rsidRPr="00A66010">
        <w:rPr>
          <w:rFonts w:ascii="Liberation Serif" w:hAnsi="Liberation Serif"/>
          <w:i/>
          <w:iCs/>
        </w:rPr>
        <w:t>комбинированными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(перелом бедра и отморожение стопы и т.п.).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Действие механического фактора, вызывающего повреждения, проявляется в виде сжатия, растяжения, разрыва, скручивания или противоудара, в результате которого травмируется участок ткани, противоположный месту приложения силы.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Травмы бывают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открытые,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с нарушением целостности, 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закрытые,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когда изменение тканей и органов происходит при неповрежденной коже и слизистой оболочке.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t>1.</w:t>
      </w:r>
      <w:r w:rsidRPr="00A66010">
        <w:rPr>
          <w:rStyle w:val="apple-converted-space"/>
          <w:rFonts w:ascii="Liberation Serif" w:hAnsi="Liberation Serif"/>
          <w:b/>
          <w:bCs/>
        </w:rPr>
        <w:t> </w:t>
      </w:r>
      <w:r w:rsidRPr="00A66010">
        <w:rPr>
          <w:rFonts w:ascii="Liberation Serif" w:hAnsi="Liberation Serif"/>
          <w:b/>
          <w:bCs/>
        </w:rPr>
        <w:t>Виды травм</w:t>
      </w:r>
    </w:p>
    <w:p w:rsidR="002315C2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iCs/>
        </w:rPr>
      </w:pPr>
      <w:r w:rsidRPr="00A66010">
        <w:rPr>
          <w:rFonts w:ascii="Liberation Serif" w:hAnsi="Liberation Serif"/>
        </w:rPr>
        <w:t>По тяжести травмы делятся на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тяжелые,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средней степени тяжести</w:t>
      </w: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</w:rPr>
        <w:t>и</w:t>
      </w: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  <w:i/>
          <w:iCs/>
        </w:rPr>
        <w:t>легкие.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  <w:b/>
          <w:bCs/>
        </w:rPr>
        <w:t>Тяжелые травмы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- это травмы, вызывающие резко выраженные нарушения здоровья и приводящей в потере учебной и спортивной трудоспособности сроком свыше 30 дней. Пострадавших госпитализируют или длительное время лечат у детских травматологов-ортопедов в специализированных отделениях или амбулаторно.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t>Травмы средней сложности тяжести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- это травмы с выраженным изменением в организме, приведшие к учебной и спортивной нетрудоспособности сроком от 10 до 30 дней. Дети со спортивными травмами средней тяжести также должны лечиться у детских травматологов-ортопедов.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t>Легкие травмы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- это травмы, не вызывающие значительных нарушений в организме и потере общей и спортивной работоспособности. К ним относятся ссадины, потертости, поверхностные раны, легкие ушибы, растяжение 1-й степени и др., при которых учащаяся нуждаются в оказании первой врачебной помощи. Возможно сочетание назначенного врачом лечения (сроком до 10 дней) с тренировками и занятиями пониженной интенсивности.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Кроме того, выделяют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острые</w:t>
      </w:r>
      <w:r w:rsidRPr="00A66010">
        <w:rPr>
          <w:rStyle w:val="apple-converted-space"/>
          <w:rFonts w:ascii="Liberation Serif" w:hAnsi="Liberation Serif"/>
          <w:i/>
          <w:iCs/>
        </w:rPr>
        <w:t> </w:t>
      </w:r>
      <w:r w:rsidRPr="00A66010">
        <w:rPr>
          <w:rFonts w:ascii="Liberation Serif" w:hAnsi="Liberation Serif"/>
        </w:rPr>
        <w:t>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хронические травмы.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t>Острые травмы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возникают в результате внезапного воздействия того или иного травмирующего фактора.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lastRenderedPageBreak/>
        <w:t>Хронические травмы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являются результатом многократного действия одного и того же травмирующего фактора на определенную область тела.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Существует еще один вид травм -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b/>
          <w:bCs/>
        </w:rPr>
        <w:t>микротравмы</w:t>
      </w:r>
      <w:r w:rsidRPr="00A66010">
        <w:rPr>
          <w:rFonts w:ascii="Liberation Serif" w:hAnsi="Liberation Serif"/>
        </w:rPr>
        <w:t>. Это повреждения, получаемые клетками тканей в результате однократного (или часто повреждающегося) воздействия, незначительно превышающего пределы физиологического сопротивления тканей и вызывающего нарушение их функций и структуры (длительные нагрузки на неокрепший организм детей и подростков).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Иногда выделяют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очень легкие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травмы (без потери спортивной трудоспособности) и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  <w:i/>
          <w:iCs/>
        </w:rPr>
        <w:t>очень тяжелые</w:t>
      </w:r>
      <w:r w:rsidRPr="00A66010">
        <w:rPr>
          <w:rStyle w:val="apple-converted-space"/>
          <w:rFonts w:ascii="Liberation Serif" w:hAnsi="Liberation Serif"/>
        </w:rPr>
        <w:t> </w:t>
      </w:r>
      <w:r w:rsidRPr="00A66010">
        <w:rPr>
          <w:rFonts w:ascii="Liberation Serif" w:hAnsi="Liberation Serif"/>
        </w:rPr>
        <w:t>травмы (приводящие к спортивной инвалидности и смертельным исходам).</w:t>
      </w:r>
    </w:p>
    <w:p w:rsidR="006A0398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 xml:space="preserve">Среди видов спортивных повреждений ушибы наиболее часто встречаются в хоккее, футболе, боксе, спортивных играх, борьбе, конькобежном спорте. Повреждение мышц и сухожилий часто наблюдаются при занятиях штангой, легкой атлетикой и гимнастикой. Растяжение связок - преимущество при занятиях штангой, борьбой и </w:t>
      </w:r>
      <w:r w:rsidR="002315C2" w:rsidRPr="00A66010">
        <w:rPr>
          <w:rFonts w:ascii="Liberation Serif" w:hAnsi="Liberation Serif"/>
        </w:rPr>
        <w:t>легкой атлетикой,</w:t>
      </w:r>
      <w:r w:rsidRPr="00A66010">
        <w:rPr>
          <w:rFonts w:ascii="Liberation Serif" w:hAnsi="Liberation Serif"/>
        </w:rPr>
        <w:t xml:space="preserve"> и гимнастикой, спортивными играми и боксом. Переломы костей относительно часто возникают у борцов, конькобежцев, велосипедистов, хоккеистов, боксеров, горнолыжников, футболистов. Раны, ссадины, потертости преобладают при занятиях велосипедным, лыжным, конькобежным спортом, хоккеем, греблей. Сотрясение мозга наиболее часто встречаются у боксеров, велосипедистов, футболистов, представителей горнолыжного спорта.</w:t>
      </w:r>
    </w:p>
    <w:p w:rsidR="00171787" w:rsidRPr="00A66010" w:rsidRDefault="006A0398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hd w:val="clear" w:color="auto" w:fill="FFFFFF"/>
        </w:rPr>
      </w:pPr>
      <w:r w:rsidRPr="00A66010">
        <w:rPr>
          <w:rFonts w:ascii="Liberation Serif" w:hAnsi="Liberation Serif"/>
        </w:rPr>
        <w:t>Травмы - это для ребенка тяжелое испытание и психологического, и физического плана. Даже при благоприятном исходе</w:t>
      </w:r>
      <w:r w:rsidR="00171787" w:rsidRPr="00A66010">
        <w:rPr>
          <w:rStyle w:val="apple-converted-space"/>
          <w:rFonts w:ascii="Liberation Serif" w:hAnsi="Liberation Serif"/>
          <w:shd w:val="clear" w:color="auto" w:fill="FFFFFF"/>
        </w:rPr>
        <w:t> </w:t>
      </w:r>
      <w:r w:rsidR="00171787" w:rsidRPr="00A66010">
        <w:rPr>
          <w:rFonts w:ascii="Liberation Serif" w:hAnsi="Liberation Serif"/>
          <w:shd w:val="clear" w:color="auto" w:fill="FFFFFF"/>
        </w:rPr>
        <w:t>тяжелая травма у многих детей и подростков отбивает желание заниматься физической культурой и спортом. Кроме того, 8-10% тяжелых травм заканчиваются потерей общей и спортивной трудоспособности, т.е. приводят к инвалидности.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  <w:b/>
          <w:bCs/>
        </w:rPr>
        <w:t>Профилактика спортивного травматизма</w:t>
      </w:r>
    </w:p>
    <w:p w:rsidR="00073BF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 xml:space="preserve">Избежать или во много раз уменьшить риск получения </w:t>
      </w:r>
      <w:r w:rsidR="00073BF7" w:rsidRPr="00A66010">
        <w:rPr>
          <w:rFonts w:ascii="Liberation Serif" w:hAnsi="Liberation Serif"/>
        </w:rPr>
        <w:t>спортивной травмы можно</w:t>
      </w:r>
      <w:r w:rsidRPr="00A66010">
        <w:rPr>
          <w:rFonts w:ascii="Liberation Serif" w:hAnsi="Liberation Serif"/>
        </w:rPr>
        <w:t xml:space="preserve">, если тренерам и спортсменам строго соблюдать следующие правила: 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К тренировкам и соревнованиям могут быть допущены только лица прошедшие медицинский осмотр. Допуск спортсмена к соревнованиям оформляется соответствующим медицинским документом. Ни в коем случае нельзя допускать физически неподготовленного, а тем более больного или не долечившегося спортсмена. Это может привести к повторным травмам и даже к инвалидности!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 xml:space="preserve">Все спортивные мероприятия обязательно должны проводится в присутствии тренера или педагога. Это обеспечит правильность процесса обучения и дисциплину. Соревнования должны проводится ТОЛЬКО в присутствии медработника. Спортивное оборудование и инвентарь должны быть исправными. При разучивании новых или технически сложных упражнений (например, в гимнастике, акробатике), а </w:t>
      </w:r>
      <w:r w:rsidR="002315C2" w:rsidRPr="00A66010">
        <w:rPr>
          <w:rFonts w:ascii="Liberation Serif" w:hAnsi="Liberation Serif"/>
        </w:rPr>
        <w:t>также</w:t>
      </w:r>
      <w:r w:rsidRPr="00A66010">
        <w:rPr>
          <w:rFonts w:ascii="Liberation Serif" w:hAnsi="Liberation Serif"/>
        </w:rPr>
        <w:t xml:space="preserve"> при работе на спортивных снарядах обязательно должна соблюдаться страховка.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Спортивная экипировка (одежда, обувь) тоже должна быть в исправном состоянии и соответствовать виду спорта. Во многих видах (футбол, хоккей, бокс, волейбол) предусмотрено ОБЯЗАТЕЛЬНОЕ защитное снаряжение (щитки, каппы, налокотники, наколенники, шлемы и пр.).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 xml:space="preserve">Места спортивных мероприятий должны строго соответствовать санитарно-гигиеническим требованиям и иметь соответствующий сертификат, а </w:t>
      </w:r>
      <w:r w:rsidR="002315C2" w:rsidRPr="00A66010">
        <w:rPr>
          <w:rFonts w:ascii="Liberation Serif" w:hAnsi="Liberation Serif"/>
        </w:rPr>
        <w:t>также</w:t>
      </w:r>
      <w:r w:rsidRPr="00A66010">
        <w:rPr>
          <w:rFonts w:ascii="Liberation Serif" w:hAnsi="Liberation Serif"/>
        </w:rPr>
        <w:t xml:space="preserve"> быть оборудованы аптечками для оказания первой медицинской помощи. Тренер должен уметь оказать необходимую первую медицинскую помощь при травмах или неотложных состояниях, не забывая принципа «Прежде всего не вреди!».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Метеорологические условия должны соответствовать правилам соревнований. Например, запрещается проведение соревнований на открытом воздухе зимой при температуре ниже -18 градусов при сильном ветре и ниже -24 градусов в безветренную погоду (с соответствующими коррективами).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А теперь самое главное! Перед занятиями физическими упражнениями необходимо провести ПОЛНОЦЕННУЮ РАЗМИНКУ не только сердечно-сосудистой и дыхательной системы, но и ОПОРНО-ДВИГАТЕЛЬНОГО АППАРАТА (связки и суставы)! Хорошая разминка подготовит весь организм к дальнейшей физической нагрузке и предотвратит получение травм.</w:t>
      </w:r>
    </w:p>
    <w:p w:rsidR="00171787" w:rsidRPr="00A66010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lastRenderedPageBreak/>
        <w:t>При занятиях физическими упражнениями и спортом возможны различные их виды: ссадины, потертости, раны, ушибы, растяжения, разрывы мягких тканей, вывихи суставов, переломы костей и разрывы хрящей; ожоги, обморожения, тепловые и солнечные удары; обмороки, потеря сознания и т.п.</w:t>
      </w:r>
    </w:p>
    <w:p w:rsidR="002F17AC" w:rsidRDefault="00171787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6010">
        <w:rPr>
          <w:rFonts w:ascii="Liberation Serif" w:hAnsi="Liberation Serif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2F17AC" w:rsidRDefault="002F17A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/>
        </w:rPr>
        <w:br w:type="page"/>
      </w:r>
    </w:p>
    <w:p w:rsidR="002F17AC" w:rsidRPr="00583CFE" w:rsidRDefault="002F17AC" w:rsidP="002F17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83CF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Муниципальное автономное учреждение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«Спортивная школа городского округа</w:t>
      </w:r>
      <w:r w:rsidRPr="00583C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Красноуфимск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color w:val="FF0000"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ПРОТОКОЛ №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___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от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«___» ________ 202__г.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родительского собрания отделения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«_____________________________________»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Родительское собрание проведено на тему «Начало нового учебного года»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pacing w:val="-6"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pacing w:val="-6"/>
          <w:sz w:val="24"/>
          <w:szCs w:val="24"/>
          <w:shd w:val="clear" w:color="auto" w:fill="FFFFFF"/>
        </w:rPr>
        <w:t xml:space="preserve">Председатель: </w:t>
      </w:r>
      <w:r w:rsidRPr="00A9658B">
        <w:rPr>
          <w:rFonts w:ascii="Liberation Serif" w:hAnsi="Liberation Serif"/>
          <w:bCs/>
          <w:spacing w:val="-5"/>
          <w:sz w:val="24"/>
          <w:szCs w:val="24"/>
          <w:shd w:val="clear" w:color="auto" w:fill="FFFFFF"/>
        </w:rPr>
        <w:t xml:space="preserve">тренер-преподаватель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______________________________________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Секретарь: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__________________________________________________________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Присутствовали: </w:t>
      </w:r>
      <w:r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______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Повестка дня: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  <w:lang w:val="en-US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Начало нового учебного года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  <w:lang w:val="en-US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Расписание занятий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Документы на зачисление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ФССП </w:t>
      </w:r>
      <w:r w:rsidRPr="00A9658B">
        <w:rPr>
          <w:rFonts w:ascii="Liberation Serif" w:hAnsi="Liberation Serif"/>
          <w:bCs/>
          <w:color w:val="FF0000"/>
          <w:sz w:val="24"/>
          <w:szCs w:val="24"/>
          <w:shd w:val="clear" w:color="auto" w:fill="FFFFFF"/>
        </w:rPr>
        <w:t>по видам спорта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  <w:lang w:val="en-US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Форма для занятий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Мероприятия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Родительский комитет</w:t>
      </w:r>
    </w:p>
    <w:p w:rsidR="002F17AC" w:rsidRPr="00A9658B" w:rsidRDefault="002F17AC" w:rsidP="002F17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Выбор родительского комитета и фотографов (2-3 человека)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A9658B">
        <w:rPr>
          <w:rFonts w:ascii="Liberation Serif" w:hAnsi="Liberation Serif"/>
          <w:bCs/>
          <w:sz w:val="24"/>
          <w:szCs w:val="24"/>
        </w:rPr>
        <w:t>Ответственный: родитель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i/>
          <w:sz w:val="24"/>
          <w:szCs w:val="24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тренера-преподавателя </w:t>
      </w:r>
      <w:r>
        <w:rPr>
          <w:rFonts w:ascii="Liberation Serif" w:hAnsi="Liberation Serif"/>
          <w:bCs/>
          <w:i/>
          <w:sz w:val="24"/>
          <w:szCs w:val="24"/>
          <w:shd w:val="clear" w:color="auto" w:fill="FFFFFF"/>
        </w:rPr>
        <w:t>_____________________</w:t>
      </w:r>
      <w:r w:rsidRPr="00A9658B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>который подвел итоги прошедшего учебного года и рассказала о задачах на предстоящий учебный год.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Liberation Serif" w:hAnsi="Liberation Serif"/>
          <w:bCs/>
          <w:i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>тренера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-преподавателя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_______________________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который рассказал о расписании на первое полугодие 2015-2016 учебного года, об необходимых документах для зачисления в группы по лыжным гонкам, </w:t>
      </w:r>
      <w:proofErr w:type="spellStart"/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полиатлону</w:t>
      </w:r>
      <w:proofErr w:type="spellEnd"/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Решили</w:t>
      </w:r>
      <w:r w:rsidRPr="00A9658B">
        <w:rPr>
          <w:rFonts w:ascii="Liberation Serif" w:hAnsi="Liberation Serif"/>
          <w:b/>
          <w:bCs/>
          <w:sz w:val="24"/>
          <w:szCs w:val="24"/>
        </w:rPr>
        <w:t>:</w:t>
      </w:r>
      <w:r w:rsidRPr="00A9658B">
        <w:rPr>
          <w:rFonts w:ascii="Liberation Serif" w:hAnsi="Liberation Serif"/>
          <w:bCs/>
          <w:sz w:val="24"/>
          <w:szCs w:val="24"/>
        </w:rPr>
        <w:t xml:space="preserve"> принять к сведению информацию тренера-преподавателя</w:t>
      </w:r>
      <w:r>
        <w:rPr>
          <w:rFonts w:ascii="Liberation Serif" w:hAnsi="Liberation Serif"/>
          <w:bCs/>
          <w:sz w:val="24"/>
          <w:szCs w:val="24"/>
        </w:rPr>
        <w:t>_______________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Слушали: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тренера-преподавателя </w:t>
      </w:r>
      <w:r>
        <w:rPr>
          <w:rFonts w:ascii="Liberation Serif" w:hAnsi="Liberation Serif"/>
          <w:bCs/>
          <w:i/>
          <w:sz w:val="24"/>
          <w:szCs w:val="24"/>
        </w:rPr>
        <w:t>___________________________</w:t>
      </w:r>
      <w:r w:rsidRPr="00A9658B">
        <w:rPr>
          <w:rFonts w:ascii="Liberation Serif" w:hAnsi="Liberation Serif"/>
          <w:bCs/>
          <w:i/>
          <w:sz w:val="24"/>
          <w:szCs w:val="24"/>
        </w:rPr>
        <w:t>.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, которая рассказала о федеральных стандартах спортив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ной подготовки по видам спорта.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Решили</w:t>
      </w:r>
      <w:r w:rsidRPr="00A9658B">
        <w:rPr>
          <w:rFonts w:ascii="Liberation Serif" w:hAnsi="Liberation Serif"/>
          <w:b/>
          <w:bCs/>
          <w:sz w:val="24"/>
          <w:szCs w:val="24"/>
        </w:rPr>
        <w:t>:</w:t>
      </w:r>
      <w:r w:rsidRPr="00A9658B">
        <w:rPr>
          <w:rFonts w:ascii="Liberation Serif" w:hAnsi="Liberation Serif"/>
          <w:bCs/>
          <w:sz w:val="24"/>
          <w:szCs w:val="24"/>
        </w:rPr>
        <w:t xml:space="preserve"> принять к сведению информацию тренера, придерживаться необ</w:t>
      </w:r>
      <w:r w:rsidRPr="00A9658B">
        <w:rPr>
          <w:rFonts w:ascii="Liberation Serif" w:hAnsi="Liberation Serif"/>
          <w:sz w:val="24"/>
          <w:szCs w:val="24"/>
        </w:rPr>
        <w:t>хо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>димых требований в форме для занятий.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тренера-преподавателя </w:t>
      </w:r>
      <w:r>
        <w:rPr>
          <w:rFonts w:ascii="Liberation Serif" w:hAnsi="Liberation Serif"/>
          <w:bCs/>
          <w:i/>
          <w:sz w:val="24"/>
          <w:szCs w:val="24"/>
        </w:rPr>
        <w:t>___________________________</w:t>
      </w:r>
      <w:r w:rsidRPr="00A9658B">
        <w:rPr>
          <w:rFonts w:ascii="Liberation Serif" w:hAnsi="Liberation Serif"/>
          <w:bCs/>
          <w:i/>
          <w:sz w:val="24"/>
          <w:szCs w:val="24"/>
        </w:rPr>
        <w:t>.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, которая объявила планируемые мер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оприятия на первое полугодие 2023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-20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>24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учебного года. Принять участие вместе с детьми на Всероссийском дне бега «Кросс нации». 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Решили</w:t>
      </w:r>
      <w:r w:rsidRPr="00A9658B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: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 стараться принимать активное участие в мероприятиях. 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Слушали: </w:t>
      </w:r>
      <w:r>
        <w:rPr>
          <w:rFonts w:ascii="Liberation Serif" w:hAnsi="Liberation Serif" w:cs="Times New Roman CYR"/>
          <w:bCs/>
          <w:sz w:val="24"/>
          <w:szCs w:val="24"/>
        </w:rPr>
        <w:t>___________________________</w:t>
      </w:r>
      <w:r w:rsidRPr="00A9658B">
        <w:rPr>
          <w:rFonts w:ascii="Liberation Serif" w:hAnsi="Liberation Serif" w:cs="Times New Roman CYR"/>
          <w:bCs/>
          <w:sz w:val="24"/>
          <w:szCs w:val="24"/>
        </w:rPr>
        <w:t>, который рассказал о необходимости создания родительского ко</w:t>
      </w:r>
      <w:r w:rsidRPr="00A9658B">
        <w:rPr>
          <w:rFonts w:ascii="Liberation Serif" w:hAnsi="Liberation Serif"/>
          <w:bCs/>
          <w:sz w:val="24"/>
          <w:szCs w:val="24"/>
          <w:shd w:val="clear" w:color="auto" w:fill="FFFFFF"/>
        </w:rPr>
        <w:t>митета, об его правах и обязанностях.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2F17AC" w:rsidRDefault="002F17AC" w:rsidP="002F17AC">
      <w:pPr>
        <w:rPr>
          <w:rFonts w:ascii="Liberation Serif" w:hAnsi="Liberation Serif" w:cs="Times New Roman CYR"/>
          <w:b/>
          <w:bCs/>
          <w:sz w:val="24"/>
          <w:szCs w:val="24"/>
        </w:rPr>
      </w:pPr>
      <w:r>
        <w:rPr>
          <w:rFonts w:ascii="Liberation Serif" w:hAnsi="Liberation Serif" w:cs="Times New Roman CYR"/>
          <w:b/>
          <w:bCs/>
          <w:sz w:val="24"/>
          <w:szCs w:val="24"/>
        </w:rPr>
        <w:br w:type="page"/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lastRenderedPageBreak/>
        <w:t>Выборы состава родительского комитета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>Выдвижение кандидатур в состав родительского комитета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1.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2.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3.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4.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5.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Голосовали   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За  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                 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Против             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proofErr w:type="gramStart"/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Воздержались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</w:t>
      </w:r>
      <w:proofErr w:type="gramEnd"/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>Выборы председателя родительского комитета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>Выдвижение кандидатуры председателя родительского комитета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1. </w:t>
      </w:r>
      <w:r>
        <w:rPr>
          <w:rFonts w:ascii="Liberation Serif" w:hAnsi="Liberation Serif" w:cs="Times New Roman CYR"/>
          <w:bCs/>
          <w:sz w:val="24"/>
          <w:szCs w:val="24"/>
        </w:rPr>
        <w:t>_________________________________________________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Голосовали   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За  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                 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Против             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Воздержались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</w:t>
      </w:r>
      <w:proofErr w:type="gramEnd"/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>Выборы фотографов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>Выдвижение кандидатур фотографов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1.</w:t>
      </w: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>
        <w:rPr>
          <w:rFonts w:ascii="Liberation Serif" w:hAnsi="Liberation Serif" w:cs="Times New Roman CYR"/>
          <w:bCs/>
          <w:sz w:val="24"/>
          <w:szCs w:val="24"/>
        </w:rPr>
        <w:t>2.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Голосовали   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За  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                 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Против             </w:t>
      </w:r>
      <w:r w:rsidRPr="00A9658B">
        <w:rPr>
          <w:rFonts w:ascii="Liberation Serif" w:hAnsi="Liberation Serif" w:cs="Times New Roman CYR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 CYR"/>
          <w:bCs/>
          <w:sz w:val="24"/>
          <w:szCs w:val="24"/>
        </w:rPr>
      </w:pPr>
      <w:proofErr w:type="gramStart"/>
      <w:r w:rsidRPr="00A9658B">
        <w:rPr>
          <w:rFonts w:ascii="Liberation Serif" w:hAnsi="Liberation Serif" w:cs="Times New Roman CYR"/>
          <w:bCs/>
          <w:sz w:val="24"/>
          <w:szCs w:val="24"/>
        </w:rPr>
        <w:t xml:space="preserve">Воздержались  </w:t>
      </w:r>
      <w:r>
        <w:rPr>
          <w:rFonts w:ascii="Liberation Serif" w:hAnsi="Liberation Serif" w:cs="Times New Roman CYR"/>
          <w:b/>
          <w:bCs/>
          <w:sz w:val="24"/>
          <w:szCs w:val="24"/>
        </w:rPr>
        <w:t>_</w:t>
      </w:r>
      <w:proofErr w:type="gramEnd"/>
      <w:r>
        <w:rPr>
          <w:rFonts w:ascii="Liberation Serif" w:hAnsi="Liberation Serif" w:cs="Times New Roman CYR"/>
          <w:b/>
          <w:bCs/>
          <w:sz w:val="24"/>
          <w:szCs w:val="24"/>
        </w:rPr>
        <w:t>______ человек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2F17AC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9658B">
        <w:rPr>
          <w:rFonts w:ascii="Liberation Serif" w:hAnsi="Liberation Serif"/>
          <w:b/>
          <w:bCs/>
          <w:sz w:val="24"/>
          <w:szCs w:val="24"/>
        </w:rPr>
        <w:t xml:space="preserve">Постановили: </w:t>
      </w:r>
      <w:r w:rsidRPr="00A9658B">
        <w:rPr>
          <w:rFonts w:ascii="Liberation Serif" w:hAnsi="Liberation Serif"/>
          <w:sz w:val="24"/>
          <w:szCs w:val="24"/>
        </w:rPr>
        <w:t xml:space="preserve">Утвердить председателя и состав родительского комитета, фотографов отделения </w:t>
      </w:r>
      <w:r>
        <w:rPr>
          <w:rFonts w:ascii="Liberation Serif" w:hAnsi="Liberation Serif"/>
          <w:sz w:val="24"/>
          <w:szCs w:val="24"/>
        </w:rPr>
        <w:t>«_____________________________________».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A9658B">
        <w:rPr>
          <w:rFonts w:ascii="Liberation Serif" w:hAnsi="Liberation Serif"/>
          <w:bCs/>
          <w:sz w:val="24"/>
          <w:szCs w:val="24"/>
        </w:rPr>
        <w:t xml:space="preserve"> </w:t>
      </w:r>
    </w:p>
    <w:p w:rsidR="002F17AC" w:rsidRPr="00A9658B" w:rsidRDefault="002F17AC" w:rsidP="002F1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99"/>
        <w:gridCol w:w="4409"/>
      </w:tblGrid>
      <w:tr w:rsidR="002F17AC" w:rsidRPr="00A9658B" w:rsidTr="00A568B1">
        <w:trPr>
          <w:trHeight w:val="535"/>
        </w:trPr>
        <w:tc>
          <w:tcPr>
            <w:tcW w:w="5099" w:type="dxa"/>
          </w:tcPr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 w:rsidRPr="00A9658B"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Председатель</w:t>
            </w:r>
          </w:p>
          <w:p w:rsidR="002F17AC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2F17AC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</w:tc>
        <w:tc>
          <w:tcPr>
            <w:tcW w:w="4409" w:type="dxa"/>
          </w:tcPr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_______________________________</w:t>
            </w:r>
          </w:p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2F17AC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2F17AC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_______________________________</w:t>
            </w:r>
          </w:p>
        </w:tc>
      </w:tr>
      <w:tr w:rsidR="002F17AC" w:rsidRPr="00A9658B" w:rsidTr="00A568B1">
        <w:trPr>
          <w:trHeight w:val="277"/>
        </w:trPr>
        <w:tc>
          <w:tcPr>
            <w:tcW w:w="5099" w:type="dxa"/>
          </w:tcPr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  <w:r w:rsidRPr="00A9658B"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  <w:t>Секретарь</w:t>
            </w:r>
          </w:p>
        </w:tc>
        <w:tc>
          <w:tcPr>
            <w:tcW w:w="4409" w:type="dxa"/>
          </w:tcPr>
          <w:p w:rsidR="002F17AC" w:rsidRPr="00A9658B" w:rsidRDefault="002F17AC" w:rsidP="00A5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hAnsi="Liberation Serif" w:cs="Times New Roman CYR"/>
                <w:bCs/>
                <w:spacing w:val="-8"/>
                <w:sz w:val="24"/>
                <w:szCs w:val="24"/>
              </w:rPr>
            </w:pPr>
          </w:p>
        </w:tc>
      </w:tr>
    </w:tbl>
    <w:p w:rsidR="002F17AC" w:rsidRPr="00A9658B" w:rsidRDefault="002F17AC" w:rsidP="002F17AC">
      <w:pPr>
        <w:ind w:firstLine="709"/>
        <w:rPr>
          <w:rFonts w:ascii="Liberation Serif" w:hAnsi="Liberation Serif"/>
          <w:sz w:val="24"/>
          <w:szCs w:val="24"/>
        </w:rPr>
      </w:pPr>
    </w:p>
    <w:p w:rsidR="00A66010" w:rsidRPr="00A66010" w:rsidRDefault="00A66010" w:rsidP="002315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A66010" w:rsidRPr="00A66010" w:rsidRDefault="00A6601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66010">
        <w:rPr>
          <w:rFonts w:ascii="Liberation Serif" w:hAnsi="Liberation Serif"/>
          <w:sz w:val="24"/>
          <w:szCs w:val="24"/>
        </w:rPr>
        <w:br w:type="page"/>
      </w:r>
    </w:p>
    <w:p w:rsidR="00A66010" w:rsidRPr="00A66010" w:rsidRDefault="00A66010" w:rsidP="00A66010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lastRenderedPageBreak/>
        <w:t>к протоколу родительского собрания</w:t>
      </w:r>
    </w:p>
    <w:p w:rsidR="00A66010" w:rsidRPr="00A66010" w:rsidRDefault="00A66010" w:rsidP="00A66010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 xml:space="preserve">№ ____ от «____» ___________ 20__г. </w:t>
      </w:r>
    </w:p>
    <w:p w:rsidR="00A66010" w:rsidRPr="00A66010" w:rsidRDefault="00A66010" w:rsidP="00A66010">
      <w:pPr>
        <w:spacing w:after="0" w:line="240" w:lineRule="auto"/>
        <w:jc w:val="right"/>
        <w:rPr>
          <w:rFonts w:ascii="Liberation Serif" w:hAnsi="Liberation Serif"/>
          <w:i/>
          <w:sz w:val="24"/>
          <w:szCs w:val="24"/>
        </w:rPr>
      </w:pPr>
    </w:p>
    <w:p w:rsidR="00A66010" w:rsidRPr="00A66010" w:rsidRDefault="00A66010" w:rsidP="00A6601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66010">
        <w:rPr>
          <w:rFonts w:ascii="Liberation Serif" w:hAnsi="Liberation Serif"/>
          <w:b/>
          <w:sz w:val="24"/>
          <w:szCs w:val="24"/>
        </w:rPr>
        <w:t xml:space="preserve">Лист ознакомления </w:t>
      </w:r>
    </w:p>
    <w:p w:rsidR="00A66010" w:rsidRPr="00A66010" w:rsidRDefault="00A66010" w:rsidP="00A6601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________________________________________________________________</w:t>
      </w:r>
    </w:p>
    <w:p w:rsidR="00A66010" w:rsidRPr="00A66010" w:rsidRDefault="00A66010" w:rsidP="00A66010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A66010">
        <w:rPr>
          <w:rFonts w:ascii="Liberation Serif" w:hAnsi="Liberation Serif"/>
          <w:sz w:val="24"/>
          <w:szCs w:val="24"/>
          <w:vertAlign w:val="superscript"/>
        </w:rPr>
        <w:t>(название инструкции и/или полный текст)</w:t>
      </w:r>
    </w:p>
    <w:p w:rsidR="00A66010" w:rsidRPr="00A66010" w:rsidRDefault="00A66010" w:rsidP="00A66010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</w:p>
    <w:p w:rsidR="00A66010" w:rsidRPr="00A66010" w:rsidRDefault="00A66010" w:rsidP="00A6601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A66010">
        <w:rPr>
          <w:rFonts w:ascii="Liberation Serif" w:hAnsi="Liberation Serif"/>
          <w:b/>
          <w:sz w:val="24"/>
          <w:szCs w:val="24"/>
        </w:rPr>
        <w:t>Родители: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 xml:space="preserve">_____________________________________ 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t>_____________________________________</w:t>
      </w:r>
    </w:p>
    <w:p w:rsidR="00A66010" w:rsidRPr="00A66010" w:rsidRDefault="00A66010" w:rsidP="00A660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66010" w:rsidRPr="00A66010" w:rsidRDefault="00A66010" w:rsidP="00A66010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</w:p>
    <w:p w:rsidR="00171787" w:rsidRPr="00A66010" w:rsidRDefault="00A66010" w:rsidP="00A66010">
      <w:pPr>
        <w:rPr>
          <w:rFonts w:ascii="Liberation Serif" w:hAnsi="Liberation Serif"/>
          <w:sz w:val="24"/>
          <w:szCs w:val="24"/>
        </w:rPr>
      </w:pPr>
      <w:r w:rsidRPr="00A66010">
        <w:rPr>
          <w:rFonts w:ascii="Liberation Serif" w:hAnsi="Liberation Serif"/>
          <w:sz w:val="24"/>
          <w:szCs w:val="24"/>
        </w:rPr>
        <w:br w:type="page"/>
      </w:r>
    </w:p>
    <w:p w:rsidR="002315C2" w:rsidRPr="00A66010" w:rsidRDefault="002315C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315C2" w:rsidRPr="00A66010" w:rsidRDefault="002315C2" w:rsidP="002315C2">
      <w:pPr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A66010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2315C2" w:rsidRPr="00A66010" w:rsidRDefault="002315C2" w:rsidP="002315C2">
      <w:pP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A66010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 </w:t>
      </w:r>
      <w:r w:rsidRPr="00A66010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Добрый день, уважаемые родители!</w:t>
      </w:r>
    </w:p>
    <w:p w:rsidR="002315C2" w:rsidRPr="00A66010" w:rsidRDefault="002315C2" w:rsidP="002315C2">
      <w:pP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A66010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Просим Вас ответить на несколько вопросов о данном мероприятии в целях улучшения качества и выстраивания дальнейшей работы с родителями!</w:t>
      </w:r>
    </w:p>
    <w:p w:rsidR="002315C2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Сколько лет ваш ребенок занимается этим видом спорта? ______________________</w:t>
      </w:r>
    </w:p>
    <w:p w:rsidR="002315C2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Сколько тренировочных занятий в неделю ваш ребенок проводит (с указанием продолжительности) ____________________________</w:t>
      </w:r>
    </w:p>
    <w:p w:rsidR="002315C2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Все ли тренировочные занятия проводятся под контролем тренера? Если нет, то укажите примерный процент самостоятельных тренировок от общего их числа: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  <w:t>________________________________________________________________________</w:t>
      </w:r>
    </w:p>
    <w:p w:rsidR="00C44C5C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Как часто 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ваш ребенок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участвует в соревнованиях/турнирах?: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1 раз в неделю и чаще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б) 1-2 раза в месяц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в) раз в 2 месяца и реже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г) не участву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ет</w:t>
      </w:r>
    </w:p>
    <w:p w:rsidR="00C44C5C" w:rsidRPr="00A66010" w:rsidRDefault="00C44C5C" w:rsidP="00C44C5C">
      <w:pPr>
        <w:pStyle w:val="a3"/>
        <w:spacing w:after="0" w:line="240" w:lineRule="auto"/>
        <w:ind w:left="1069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C44C5C" w:rsidRPr="00A66010" w:rsidRDefault="00C44C5C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Случалось ли Вам получать травмы, связанные со спортивной деятельностью?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да б) нет</w:t>
      </w:r>
    </w:p>
    <w:p w:rsidR="00C44C5C" w:rsidRPr="00A66010" w:rsidRDefault="00C44C5C" w:rsidP="00C44C5C">
      <w:pPr>
        <w:pStyle w:val="a3"/>
        <w:spacing w:after="0" w:line="240" w:lineRule="auto"/>
        <w:ind w:left="1069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C44C5C" w:rsidRPr="00A66010" w:rsidRDefault="00C44C5C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Как часто ваш ребенок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получает травмы (в т.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ч. мелкие)?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чаще 1 раза в месяц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б) раз в 1-3 месяца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в) раз в 3-6 месяцев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г) раз в 6-12 месяцев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д) раз в 2 года и реже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е) никогда</w:t>
      </w:r>
    </w:p>
    <w:p w:rsidR="00C44C5C" w:rsidRPr="00A66010" w:rsidRDefault="00C44C5C" w:rsidP="00C44C5C">
      <w:pPr>
        <w:pStyle w:val="a3"/>
        <w:spacing w:after="0" w:line="240" w:lineRule="auto"/>
        <w:ind w:left="1069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C44C5C" w:rsidRPr="00A66010" w:rsidRDefault="00C44C5C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Где ваш ребенок чаще травмируется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?</w:t>
      </w:r>
      <w:r w:rsidR="002315C2"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="002315C2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соревнования б) тренировки</w:t>
      </w:r>
    </w:p>
    <w:p w:rsidR="00C44C5C" w:rsidRPr="00A66010" w:rsidRDefault="00C44C5C" w:rsidP="00C44C5C">
      <w:pPr>
        <w:pStyle w:val="a3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C44C5C" w:rsidRPr="00A66010" w:rsidRDefault="00C44C5C" w:rsidP="00C44C5C">
      <w:pPr>
        <w:pStyle w:val="a3"/>
        <w:spacing w:after="0" w:line="240" w:lineRule="auto"/>
        <w:ind w:left="1069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C44C5C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 чем Вы связываете происхождение этих травм (можно выбрать несколько пунктов)?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плохая организация соревнований, низкое качество судейства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б) низкое материально-техническое обеспечение тренировочного процесса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в) большое количество народа в месте тренировочного занятия (скученность)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г) отсутствие тренера на тренировочном занятии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д) плохая разминка перед основной работой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е) ошибки в планировании тренировочных циклов (резкое увеличение объемов и интенсивности нагрузок, перетренированность и пр.)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ж) плохая техническая и физическая подготовленность самого спортсмена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з) плохое освещение, низкая/высокая температура в месте занятия, недостаточная вентиляция и т.п. (при необходимости – нужное дописать)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и) отсутствие квалифицированной медицинской помощи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к) использование ненадлежащей обуви/одежды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л) плохое психологическое состояние (рассеянность, отсутствие концентрации и пр.)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м) другое</w:t>
      </w:r>
    </w:p>
    <w:p w:rsidR="00C44C5C" w:rsidRPr="00A66010" w:rsidRDefault="00C44C5C" w:rsidP="00C44C5C">
      <w:pPr>
        <w:pStyle w:val="a3"/>
        <w:spacing w:after="0" w:line="240" w:lineRule="auto"/>
        <w:ind w:left="1069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C44C5C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12.Большинство травм 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ваш ребенок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получает: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в зале б) на открытых площадках</w:t>
      </w:r>
    </w:p>
    <w:p w:rsidR="00C44C5C" w:rsidRPr="00A66010" w:rsidRDefault="00C44C5C" w:rsidP="00C44C5C">
      <w:pPr>
        <w:pStyle w:val="a3"/>
        <w:rPr>
          <w:rFonts w:ascii="Liberation Serif" w:hAnsi="Liberation Serif" w:cs="Arial"/>
          <w:color w:val="000000"/>
          <w:sz w:val="24"/>
          <w:szCs w:val="24"/>
        </w:rPr>
      </w:pPr>
    </w:p>
    <w:p w:rsidR="00C44C5C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Как часто 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ваш ребенок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проходит плановое медицинское обследование?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раз в 3 месяца и чаще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б) раз в 6 мес.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в) раз в 1 год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г) раз в 2 года и реже</w:t>
      </w:r>
    </w:p>
    <w:p w:rsidR="00C44C5C" w:rsidRPr="00A66010" w:rsidRDefault="00C44C5C" w:rsidP="00C44C5C">
      <w:pPr>
        <w:pStyle w:val="a3"/>
        <w:rPr>
          <w:rFonts w:ascii="Liberation Serif" w:hAnsi="Liberation Serif" w:cs="Arial"/>
          <w:color w:val="000000"/>
          <w:sz w:val="24"/>
          <w:szCs w:val="24"/>
        </w:rPr>
      </w:pPr>
    </w:p>
    <w:p w:rsidR="00C44C5C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Пользуетесь ли 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ваш ребенок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защитным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приспособлениями: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а) бандажи, эластичный бинт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б) фиксаторы на суставы (наколенники, налокотники, напульсники и пр.)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тейпирование</w:t>
      </w:r>
      <w:proofErr w:type="spellEnd"/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г) ортопедическая обувь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д) щитки</w:t>
      </w:r>
      <w:r w:rsidRPr="00A66010">
        <w:rPr>
          <w:rFonts w:ascii="Liberation Serif" w:hAnsi="Liberation Serif" w:cs="Arial"/>
          <w:color w:val="000000"/>
          <w:sz w:val="24"/>
          <w:szCs w:val="24"/>
        </w:rPr>
        <w:br/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е) другое</w:t>
      </w:r>
    </w:p>
    <w:p w:rsidR="00C44C5C" w:rsidRPr="00A66010" w:rsidRDefault="00C44C5C" w:rsidP="00C44C5C">
      <w:pPr>
        <w:pStyle w:val="a3"/>
        <w:rPr>
          <w:rFonts w:ascii="Liberation Serif" w:hAnsi="Liberation Serif" w:cs="Arial"/>
          <w:color w:val="000000"/>
          <w:sz w:val="24"/>
          <w:szCs w:val="24"/>
        </w:rPr>
      </w:pPr>
    </w:p>
    <w:p w:rsidR="002315C2" w:rsidRPr="00A66010" w:rsidRDefault="002315C2" w:rsidP="002315C2">
      <w:pPr>
        <w:pStyle w:val="a3"/>
        <w:numPr>
          <w:ilvl w:val="0"/>
          <w:numId w:val="6"/>
        </w:numPr>
        <w:spacing w:after="0" w:line="240" w:lineRule="auto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Укажите, что бы Вы хотели изменить в гигиеническом обеспечении тренировочных занятий и соревнований (</w:t>
      </w:r>
      <w:r w:rsidR="00C44C5C"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плохое</w:t>
      </w:r>
      <w:r w:rsidRPr="00A66010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освещение, вентиляция, жарко/холодно, много народа, плохое покрытие, цвет стен, тренер... - в общем, все, что не устраивает)</w:t>
      </w:r>
    </w:p>
    <w:sectPr w:rsidR="002315C2" w:rsidRPr="00A66010" w:rsidSect="002315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47"/>
    <w:multiLevelType w:val="hybridMultilevel"/>
    <w:tmpl w:val="6186BB40"/>
    <w:lvl w:ilvl="0" w:tplc="EA6A6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D49F2"/>
    <w:multiLevelType w:val="hybridMultilevel"/>
    <w:tmpl w:val="3450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9C7C8A"/>
    <w:multiLevelType w:val="hybridMultilevel"/>
    <w:tmpl w:val="D188C8AA"/>
    <w:lvl w:ilvl="0" w:tplc="10D41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3F874CD"/>
    <w:multiLevelType w:val="hybridMultilevel"/>
    <w:tmpl w:val="968AB316"/>
    <w:lvl w:ilvl="0" w:tplc="CFEC440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8D6966"/>
    <w:multiLevelType w:val="hybridMultilevel"/>
    <w:tmpl w:val="86F2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919ED"/>
    <w:multiLevelType w:val="hybridMultilevel"/>
    <w:tmpl w:val="355A47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00A61"/>
    <w:multiLevelType w:val="hybridMultilevel"/>
    <w:tmpl w:val="A6A6A35A"/>
    <w:lvl w:ilvl="0" w:tplc="3A622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E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17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1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6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2C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C5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DF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6"/>
    <w:rsid w:val="00030F1D"/>
    <w:rsid w:val="00054667"/>
    <w:rsid w:val="00073BF7"/>
    <w:rsid w:val="000940C3"/>
    <w:rsid w:val="000A39F8"/>
    <w:rsid w:val="000B11B1"/>
    <w:rsid w:val="000B69FD"/>
    <w:rsid w:val="000F5503"/>
    <w:rsid w:val="001233A2"/>
    <w:rsid w:val="00171787"/>
    <w:rsid w:val="00181D9D"/>
    <w:rsid w:val="001B6E9F"/>
    <w:rsid w:val="00225E55"/>
    <w:rsid w:val="002315C2"/>
    <w:rsid w:val="00236470"/>
    <w:rsid w:val="00291D2D"/>
    <w:rsid w:val="002B5873"/>
    <w:rsid w:val="002F17AC"/>
    <w:rsid w:val="00383486"/>
    <w:rsid w:val="00383DCC"/>
    <w:rsid w:val="003B7DA8"/>
    <w:rsid w:val="004014B5"/>
    <w:rsid w:val="0042623B"/>
    <w:rsid w:val="004C0FE2"/>
    <w:rsid w:val="004D0597"/>
    <w:rsid w:val="004D5FC0"/>
    <w:rsid w:val="004E0F38"/>
    <w:rsid w:val="004F38E2"/>
    <w:rsid w:val="0056230D"/>
    <w:rsid w:val="00573599"/>
    <w:rsid w:val="0058047F"/>
    <w:rsid w:val="005C36EE"/>
    <w:rsid w:val="005D3201"/>
    <w:rsid w:val="005E714C"/>
    <w:rsid w:val="00601DC3"/>
    <w:rsid w:val="00673736"/>
    <w:rsid w:val="00690955"/>
    <w:rsid w:val="006A0398"/>
    <w:rsid w:val="006E7519"/>
    <w:rsid w:val="00705B71"/>
    <w:rsid w:val="0078227E"/>
    <w:rsid w:val="007A77F1"/>
    <w:rsid w:val="007D2130"/>
    <w:rsid w:val="007D77BB"/>
    <w:rsid w:val="008414FB"/>
    <w:rsid w:val="00862F86"/>
    <w:rsid w:val="00886CF9"/>
    <w:rsid w:val="008C2B38"/>
    <w:rsid w:val="00920FFC"/>
    <w:rsid w:val="00985815"/>
    <w:rsid w:val="009926DE"/>
    <w:rsid w:val="00995CE2"/>
    <w:rsid w:val="00995F04"/>
    <w:rsid w:val="009F0AF6"/>
    <w:rsid w:val="009F4BFB"/>
    <w:rsid w:val="00A142EB"/>
    <w:rsid w:val="00A66010"/>
    <w:rsid w:val="00AA6070"/>
    <w:rsid w:val="00AA7B4F"/>
    <w:rsid w:val="00AF2478"/>
    <w:rsid w:val="00B36ABC"/>
    <w:rsid w:val="00B85AE5"/>
    <w:rsid w:val="00B87C03"/>
    <w:rsid w:val="00BA75FF"/>
    <w:rsid w:val="00C44C5C"/>
    <w:rsid w:val="00C45303"/>
    <w:rsid w:val="00C96011"/>
    <w:rsid w:val="00CD361D"/>
    <w:rsid w:val="00D310B9"/>
    <w:rsid w:val="00DA15FC"/>
    <w:rsid w:val="00DA77E4"/>
    <w:rsid w:val="00DC6120"/>
    <w:rsid w:val="00DE1A03"/>
    <w:rsid w:val="00DF70A8"/>
    <w:rsid w:val="00E3095B"/>
    <w:rsid w:val="00E853A5"/>
    <w:rsid w:val="00EC7AD8"/>
    <w:rsid w:val="00F02757"/>
    <w:rsid w:val="00F202EC"/>
    <w:rsid w:val="00F8066D"/>
    <w:rsid w:val="00F80D48"/>
    <w:rsid w:val="00F936CB"/>
    <w:rsid w:val="00FD030E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CD5A7"/>
  <w15:docId w15:val="{48877955-4C06-485A-94BB-651CD595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62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EE"/>
    <w:pPr>
      <w:ind w:left="720"/>
      <w:contextualSpacing/>
    </w:pPr>
  </w:style>
  <w:style w:type="paragraph" w:customStyle="1" w:styleId="11">
    <w:name w:val="Стиль1"/>
    <w:basedOn w:val="a"/>
    <w:rsid w:val="006737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673736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0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6E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F8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2F86"/>
  </w:style>
  <w:style w:type="paragraph" w:customStyle="1" w:styleId="c5">
    <w:name w:val="c5"/>
    <w:basedOn w:val="a"/>
    <w:rsid w:val="00920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2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A75C-F2CA-450A-BBFB-7C3ED9B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cp:lastPrinted>2015-12-08T16:58:00Z</cp:lastPrinted>
  <dcterms:created xsi:type="dcterms:W3CDTF">2023-04-17T09:49:00Z</dcterms:created>
  <dcterms:modified xsi:type="dcterms:W3CDTF">2023-08-18T09:50:00Z</dcterms:modified>
</cp:coreProperties>
</file>